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DBE70" w14:textId="77777777" w:rsidR="00A72291" w:rsidRPr="007678CA" w:rsidRDefault="006C623E" w:rsidP="002925D7">
      <w:pPr>
        <w:pStyle w:val="a6"/>
        <w:snapToGrid w:val="0"/>
        <w:spacing w:line="240" w:lineRule="auto"/>
        <w:jc w:val="center"/>
        <w:rPr>
          <w:rFonts w:ascii="Times New Roman" w:eastAsia="標楷體" w:hAnsi="標楷體"/>
          <w:b/>
          <w:spacing w:val="16"/>
          <w:sz w:val="28"/>
          <w:szCs w:val="28"/>
        </w:rPr>
      </w:pPr>
      <w:r w:rsidRPr="006C623E">
        <w:rPr>
          <w:rFonts w:ascii="Times New Roman" w:eastAsia="標楷體" w:hAnsi="標楷體" w:hint="eastAsia"/>
          <w:b/>
          <w:spacing w:val="16"/>
          <w:sz w:val="28"/>
          <w:szCs w:val="28"/>
        </w:rPr>
        <w:t>勞動部勞動及職業安全衛生研究所產官學合作研究計畫</w:t>
      </w:r>
    </w:p>
    <w:p w14:paraId="6FEFA36E" w14:textId="77777777" w:rsidR="002925D7" w:rsidRDefault="00A72291" w:rsidP="002925D7">
      <w:pPr>
        <w:pStyle w:val="a6"/>
        <w:snapToGrid w:val="0"/>
        <w:spacing w:line="240" w:lineRule="auto"/>
        <w:jc w:val="center"/>
        <w:rPr>
          <w:rFonts w:ascii="Times New Roman" w:eastAsia="標楷體" w:hAnsi="標楷體"/>
          <w:spacing w:val="16"/>
          <w:szCs w:val="24"/>
        </w:rPr>
      </w:pPr>
      <w:r w:rsidRPr="007678CA">
        <w:rPr>
          <w:rFonts w:ascii="Times New Roman" w:eastAsia="標楷體" w:hAnsi="標楷體"/>
          <w:b/>
          <w:spacing w:val="16"/>
          <w:sz w:val="28"/>
          <w:szCs w:val="28"/>
        </w:rPr>
        <w:t>契約書</w:t>
      </w:r>
      <w:r w:rsidR="00FC3E86">
        <w:rPr>
          <w:rFonts w:ascii="Times New Roman" w:eastAsia="標楷體" w:hAnsi="標楷體" w:hint="eastAsia"/>
          <w:b/>
          <w:spacing w:val="16"/>
          <w:sz w:val="28"/>
          <w:szCs w:val="28"/>
        </w:rPr>
        <w:t>（範</w:t>
      </w:r>
      <w:r w:rsidR="0022564D">
        <w:rPr>
          <w:rFonts w:ascii="Times New Roman" w:eastAsia="標楷體" w:hAnsi="標楷體" w:hint="eastAsia"/>
          <w:b/>
          <w:spacing w:val="16"/>
          <w:sz w:val="28"/>
          <w:szCs w:val="28"/>
        </w:rPr>
        <w:t>本</w:t>
      </w:r>
      <w:r w:rsidR="00FC3E86">
        <w:rPr>
          <w:rFonts w:ascii="Times New Roman" w:eastAsia="標楷體" w:hAnsi="標楷體" w:hint="eastAsia"/>
          <w:b/>
          <w:spacing w:val="16"/>
          <w:sz w:val="28"/>
          <w:szCs w:val="28"/>
        </w:rPr>
        <w:t>）</w:t>
      </w:r>
      <w:r w:rsidR="00690CD1">
        <w:rPr>
          <w:rFonts w:ascii="Times New Roman" w:eastAsia="標楷體" w:hAnsi="標楷體" w:hint="eastAsia"/>
          <w:b/>
          <w:spacing w:val="16"/>
          <w:sz w:val="28"/>
          <w:szCs w:val="28"/>
        </w:rPr>
        <w:t xml:space="preserve"> </w:t>
      </w:r>
      <w:r w:rsidR="00690CD1">
        <w:rPr>
          <w:rFonts w:ascii="Times New Roman" w:eastAsia="標楷體" w:hAnsi="標楷體"/>
          <w:b/>
          <w:spacing w:val="16"/>
          <w:sz w:val="28"/>
          <w:szCs w:val="28"/>
        </w:rPr>
        <w:t xml:space="preserve">    </w:t>
      </w:r>
      <w:r w:rsidR="00690CD1" w:rsidRPr="00690CD1">
        <w:rPr>
          <w:rFonts w:ascii="Times New Roman" w:eastAsia="標楷體" w:hAnsi="標楷體"/>
          <w:spacing w:val="16"/>
          <w:szCs w:val="24"/>
        </w:rPr>
        <w:t xml:space="preserve">    </w:t>
      </w:r>
      <w:r w:rsidR="00690CD1">
        <w:rPr>
          <w:rFonts w:ascii="Times New Roman" w:eastAsia="標楷體" w:hAnsi="標楷體"/>
          <w:spacing w:val="16"/>
          <w:szCs w:val="24"/>
        </w:rPr>
        <w:t xml:space="preserve">    </w:t>
      </w:r>
      <w:r w:rsidR="002925D7">
        <w:rPr>
          <w:rFonts w:ascii="Times New Roman" w:eastAsia="標楷體" w:hAnsi="標楷體"/>
          <w:spacing w:val="16"/>
          <w:szCs w:val="24"/>
        </w:rPr>
        <w:t xml:space="preserve">    </w:t>
      </w:r>
    </w:p>
    <w:p w14:paraId="575D9D82" w14:textId="25D97ECC" w:rsidR="00A72291" w:rsidRPr="007678CA" w:rsidRDefault="00A72291" w:rsidP="002925D7">
      <w:pPr>
        <w:pStyle w:val="a6"/>
        <w:snapToGrid w:val="0"/>
        <w:spacing w:line="240" w:lineRule="auto"/>
        <w:ind w:firstLineChars="2856" w:firstLine="8919"/>
        <w:rPr>
          <w:rFonts w:ascii="Times New Roman" w:eastAsia="標楷體" w:hAnsi="Times New Roman"/>
          <w:b/>
          <w:spacing w:val="16"/>
          <w:sz w:val="28"/>
          <w:szCs w:val="28"/>
        </w:rPr>
      </w:pPr>
    </w:p>
    <w:p w14:paraId="3D706975" w14:textId="77777777" w:rsidR="00A72291" w:rsidRPr="007678CA" w:rsidRDefault="00A72291" w:rsidP="00556A89">
      <w:pPr>
        <w:autoSpaceDE w:val="0"/>
        <w:autoSpaceDN w:val="0"/>
        <w:snapToGrid w:val="0"/>
        <w:spacing w:beforeLines="100" w:before="360"/>
        <w:rPr>
          <w:rFonts w:ascii="標楷體" w:eastAsia="標楷體" w:hAnsi="標楷體"/>
          <w:szCs w:val="24"/>
        </w:rPr>
      </w:pPr>
      <w:r w:rsidRPr="007678CA">
        <w:rPr>
          <w:rFonts w:ascii="標楷體" w:eastAsia="標楷體" w:hAnsi="標楷體"/>
          <w:b/>
          <w:szCs w:val="24"/>
        </w:rPr>
        <w:t>契約編號（與計畫編號相同）：</w:t>
      </w:r>
      <w:r w:rsidR="0047648D" w:rsidRPr="007678CA">
        <w:rPr>
          <w:rFonts w:ascii="標楷體" w:eastAsia="標楷體" w:hAnsi="標楷體"/>
          <w:szCs w:val="24"/>
        </w:rPr>
        <w:t>○○○○○</w:t>
      </w:r>
    </w:p>
    <w:p w14:paraId="1C8A7031" w14:textId="77777777" w:rsidR="00A72291" w:rsidRPr="007678CA" w:rsidRDefault="00A72291" w:rsidP="00556A89">
      <w:pPr>
        <w:pStyle w:val="a6"/>
        <w:snapToGrid w:val="0"/>
        <w:spacing w:beforeLines="100" w:before="360"/>
        <w:jc w:val="both"/>
        <w:rPr>
          <w:rFonts w:ascii="標楷體" w:eastAsia="標楷體" w:hAnsi="標楷體"/>
          <w:szCs w:val="24"/>
        </w:rPr>
      </w:pPr>
      <w:r w:rsidRPr="007678CA">
        <w:rPr>
          <w:rFonts w:ascii="標楷體" w:eastAsia="標楷體" w:hAnsi="標楷體"/>
          <w:b/>
          <w:szCs w:val="24"/>
        </w:rPr>
        <w:t>甲方（計畫執行單位）：</w:t>
      </w:r>
      <w:r w:rsidR="005F67DA" w:rsidRPr="005F67DA">
        <w:rPr>
          <w:rFonts w:eastAsia="標楷體" w:hint="eastAsia"/>
          <w:szCs w:val="24"/>
        </w:rPr>
        <w:t>勞動部勞動及職業安全衛生研究所</w:t>
      </w:r>
    </w:p>
    <w:p w14:paraId="05FED49B" w14:textId="77777777" w:rsidR="00A72291" w:rsidRPr="007678CA" w:rsidRDefault="00A72291" w:rsidP="00556A89">
      <w:pPr>
        <w:autoSpaceDE w:val="0"/>
        <w:autoSpaceDN w:val="0"/>
        <w:snapToGrid w:val="0"/>
        <w:spacing w:beforeLines="100" w:before="360"/>
        <w:rPr>
          <w:rFonts w:ascii="標楷體" w:eastAsia="標楷體" w:hAnsi="標楷體"/>
          <w:szCs w:val="24"/>
        </w:rPr>
      </w:pPr>
      <w:r w:rsidRPr="007678CA">
        <w:rPr>
          <w:rFonts w:ascii="標楷體" w:eastAsia="標楷體" w:hAnsi="標楷體"/>
          <w:b/>
          <w:szCs w:val="24"/>
        </w:rPr>
        <w:t>乙方（合作</w:t>
      </w:r>
      <w:r w:rsidR="005F67DA">
        <w:rPr>
          <w:rFonts w:ascii="標楷體" w:eastAsia="標楷體" w:hAnsi="標楷體" w:hint="eastAsia"/>
          <w:b/>
          <w:szCs w:val="24"/>
        </w:rPr>
        <w:t>單位</w:t>
      </w:r>
      <w:r w:rsidRPr="007678CA">
        <w:rPr>
          <w:rFonts w:ascii="標楷體" w:eastAsia="標楷體" w:hAnsi="標楷體"/>
          <w:b/>
          <w:szCs w:val="24"/>
        </w:rPr>
        <w:t>）：</w:t>
      </w:r>
      <w:r w:rsidRPr="007678CA">
        <w:rPr>
          <w:rFonts w:ascii="標楷體" w:eastAsia="標楷體" w:hAnsi="標楷體"/>
          <w:szCs w:val="24"/>
        </w:rPr>
        <w:t>○○○○○</w:t>
      </w:r>
    </w:p>
    <w:p w14:paraId="1C2EF8C1" w14:textId="026A623A" w:rsidR="00A72291" w:rsidRPr="007678CA" w:rsidRDefault="00A72291" w:rsidP="005C397F">
      <w:pPr>
        <w:autoSpaceDE w:val="0"/>
        <w:autoSpaceDN w:val="0"/>
        <w:snapToGrid w:val="0"/>
        <w:spacing w:beforeLines="50" w:before="180"/>
        <w:jc w:val="both"/>
        <w:rPr>
          <w:rFonts w:ascii="標楷體" w:eastAsia="標楷體" w:hAnsi="標楷體"/>
          <w:szCs w:val="24"/>
        </w:rPr>
      </w:pPr>
      <w:r w:rsidRPr="007678CA">
        <w:rPr>
          <w:rFonts w:ascii="標楷體" w:eastAsia="標楷體" w:hAnsi="標楷體"/>
          <w:szCs w:val="24"/>
        </w:rPr>
        <w:t xml:space="preserve">  </w:t>
      </w:r>
      <w:r w:rsidRPr="007678CA">
        <w:rPr>
          <w:rFonts w:ascii="標楷體" w:eastAsia="標楷體" w:hAnsi="標楷體" w:hint="eastAsia"/>
          <w:szCs w:val="24"/>
        </w:rPr>
        <w:t xml:space="preserve">  </w:t>
      </w:r>
      <w:r w:rsidR="00D86E8D">
        <w:rPr>
          <w:rFonts w:ascii="標楷體" w:eastAsia="標楷體" w:hAnsi="標楷體" w:hint="eastAsia"/>
          <w:szCs w:val="24"/>
        </w:rPr>
        <w:t>茲甲乙雙方</w:t>
      </w:r>
      <w:r w:rsidRPr="007678CA">
        <w:rPr>
          <w:rFonts w:ascii="標楷體" w:eastAsia="標楷體" w:hAnsi="標楷體"/>
          <w:szCs w:val="24"/>
        </w:rPr>
        <w:t>為</w:t>
      </w:r>
      <w:r w:rsidR="00D86E8D">
        <w:rPr>
          <w:rFonts w:ascii="標楷體" w:eastAsia="標楷體" w:hAnsi="標楷體" w:hint="eastAsia"/>
          <w:szCs w:val="24"/>
        </w:rPr>
        <w:t>共同合作執行</w:t>
      </w:r>
      <w:r w:rsidRPr="007678CA">
        <w:rPr>
          <w:rFonts w:ascii="標楷體" w:eastAsia="標楷體" w:hAnsi="標楷體"/>
          <w:szCs w:val="24"/>
        </w:rPr>
        <w:t>「</w:t>
      </w:r>
      <w:r w:rsidR="0047648D" w:rsidRPr="007678CA">
        <w:rPr>
          <w:rFonts w:ascii="標楷體" w:eastAsia="標楷體" w:hAnsi="標楷體"/>
          <w:szCs w:val="24"/>
        </w:rPr>
        <w:t>○○○○</w:t>
      </w:r>
      <w:r w:rsidR="005F67DA" w:rsidRPr="005F67DA">
        <w:rPr>
          <w:rFonts w:ascii="標楷體" w:eastAsia="標楷體" w:hAnsi="標楷體" w:hint="eastAsia"/>
          <w:szCs w:val="24"/>
        </w:rPr>
        <w:t>○○○○合作研究計畫</w:t>
      </w:r>
      <w:r w:rsidR="005F67DA" w:rsidRPr="007678CA">
        <w:rPr>
          <w:rFonts w:ascii="標楷體" w:eastAsia="標楷體" w:hAnsi="標楷體"/>
          <w:szCs w:val="24"/>
        </w:rPr>
        <w:t>」</w:t>
      </w:r>
      <w:r w:rsidRPr="007678CA">
        <w:rPr>
          <w:rFonts w:ascii="標楷體" w:eastAsia="標楷體" w:hAnsi="標楷體"/>
          <w:szCs w:val="24"/>
        </w:rPr>
        <w:t>(以下簡稱本計畫)，經雙方協議同意訂立本契約書</w:t>
      </w:r>
      <w:r w:rsidR="00D86E8D">
        <w:rPr>
          <w:rFonts w:ascii="標楷體" w:eastAsia="標楷體" w:hAnsi="標楷體" w:hint="eastAsia"/>
          <w:szCs w:val="24"/>
        </w:rPr>
        <w:t>，</w:t>
      </w:r>
      <w:r w:rsidRPr="007678CA">
        <w:rPr>
          <w:rFonts w:ascii="標楷體" w:eastAsia="標楷體" w:hAnsi="標楷體"/>
          <w:szCs w:val="24"/>
        </w:rPr>
        <w:t>共同遵守</w:t>
      </w:r>
      <w:r w:rsidR="006A359E" w:rsidRPr="007678CA">
        <w:rPr>
          <w:rFonts w:ascii="標楷體" w:eastAsia="標楷體" w:hAnsi="標楷體" w:hint="eastAsia"/>
          <w:szCs w:val="24"/>
        </w:rPr>
        <w:t>條款如下：</w:t>
      </w:r>
    </w:p>
    <w:p w14:paraId="0139BAB4" w14:textId="5546252D" w:rsidR="009B1615" w:rsidRDefault="00A72291" w:rsidP="009B1615">
      <w:pPr>
        <w:pStyle w:val="a6"/>
        <w:numPr>
          <w:ilvl w:val="0"/>
          <w:numId w:val="43"/>
        </w:numPr>
        <w:snapToGrid w:val="0"/>
        <w:spacing w:beforeLines="50" w:before="180"/>
        <w:jc w:val="both"/>
        <w:rPr>
          <w:rFonts w:ascii="標楷體" w:eastAsia="標楷體" w:hAnsi="標楷體"/>
          <w:b/>
          <w:szCs w:val="24"/>
        </w:rPr>
      </w:pPr>
      <w:r w:rsidRPr="007678CA">
        <w:rPr>
          <w:rFonts w:ascii="標楷體" w:eastAsia="標楷體" w:hAnsi="標楷體"/>
          <w:b/>
          <w:szCs w:val="24"/>
        </w:rPr>
        <w:t>計畫內容</w:t>
      </w:r>
    </w:p>
    <w:p w14:paraId="5109D1AA" w14:textId="417D5BDB" w:rsidR="00A72291" w:rsidRPr="007678CA" w:rsidRDefault="00A72291" w:rsidP="009B1615">
      <w:pPr>
        <w:pStyle w:val="a6"/>
        <w:snapToGrid w:val="0"/>
        <w:ind w:leftChars="400" w:left="960" w:right="-363"/>
        <w:jc w:val="both"/>
        <w:rPr>
          <w:rFonts w:ascii="標楷體" w:eastAsia="標楷體" w:hAnsi="標楷體"/>
          <w:szCs w:val="24"/>
        </w:rPr>
      </w:pPr>
      <w:r w:rsidRPr="007678CA">
        <w:rPr>
          <w:rFonts w:ascii="標楷體" w:eastAsia="標楷體" w:hAnsi="標楷體"/>
          <w:szCs w:val="24"/>
        </w:rPr>
        <w:t>詳如</w:t>
      </w:r>
      <w:r w:rsidR="00E322C1">
        <w:rPr>
          <w:rFonts w:ascii="標楷體" w:eastAsia="標楷體" w:hAnsi="標楷體" w:hint="eastAsia"/>
          <w:szCs w:val="24"/>
        </w:rPr>
        <w:t>甲方依「</w:t>
      </w:r>
      <w:r w:rsidR="00E322C1" w:rsidRPr="00E322C1">
        <w:rPr>
          <w:rFonts w:ascii="標楷體" w:eastAsia="標楷體" w:hAnsi="標楷體" w:hint="eastAsia"/>
          <w:szCs w:val="24"/>
        </w:rPr>
        <w:t>勞動部勞動及職業安全衛生研究所產官學合作研究計畫實施要點</w:t>
      </w:r>
      <w:r w:rsidR="00E322C1">
        <w:rPr>
          <w:rFonts w:ascii="標楷體" w:eastAsia="標楷體" w:hAnsi="標楷體" w:hint="eastAsia"/>
          <w:szCs w:val="24"/>
        </w:rPr>
        <w:t>」所</w:t>
      </w:r>
      <w:r w:rsidR="002976E0" w:rsidRPr="007678CA">
        <w:rPr>
          <w:rFonts w:ascii="標楷體" w:eastAsia="標楷體" w:hAnsi="標楷體"/>
          <w:szCs w:val="24"/>
        </w:rPr>
        <w:t>核定</w:t>
      </w:r>
      <w:r w:rsidR="00E322C1">
        <w:rPr>
          <w:rFonts w:ascii="標楷體" w:eastAsia="標楷體" w:hAnsi="標楷體" w:hint="eastAsia"/>
          <w:szCs w:val="24"/>
        </w:rPr>
        <w:t>之</w:t>
      </w:r>
      <w:r w:rsidR="002976E0" w:rsidRPr="007678CA">
        <w:rPr>
          <w:rFonts w:ascii="標楷體" w:eastAsia="標楷體" w:hAnsi="標楷體"/>
          <w:szCs w:val="24"/>
        </w:rPr>
        <w:t>本</w:t>
      </w:r>
      <w:r w:rsidRPr="007678CA">
        <w:rPr>
          <w:rFonts w:ascii="標楷體" w:eastAsia="標楷體" w:hAnsi="標楷體"/>
          <w:szCs w:val="24"/>
        </w:rPr>
        <w:t>計畫書</w:t>
      </w:r>
      <w:r w:rsidR="00E322C1">
        <w:rPr>
          <w:rFonts w:ascii="標楷體" w:eastAsia="標楷體" w:hAnsi="標楷體" w:hint="eastAsia"/>
          <w:szCs w:val="24"/>
        </w:rPr>
        <w:t>(以下簡稱本計畫)</w:t>
      </w:r>
      <w:r w:rsidRPr="007678CA">
        <w:rPr>
          <w:rFonts w:ascii="標楷體" w:eastAsia="標楷體" w:hAnsi="標楷體"/>
          <w:szCs w:val="24"/>
        </w:rPr>
        <w:t>。</w:t>
      </w:r>
    </w:p>
    <w:p w14:paraId="00BD4087" w14:textId="77777777" w:rsidR="00B93889" w:rsidRPr="007678CA" w:rsidRDefault="00A72291" w:rsidP="00556A89">
      <w:pPr>
        <w:pStyle w:val="a6"/>
        <w:snapToGrid w:val="0"/>
        <w:spacing w:beforeLines="50" w:before="180"/>
        <w:ind w:right="-363"/>
        <w:jc w:val="both"/>
        <w:rPr>
          <w:rFonts w:ascii="標楷體" w:eastAsia="標楷體" w:hAnsi="標楷體"/>
          <w:b/>
          <w:szCs w:val="24"/>
        </w:rPr>
      </w:pPr>
      <w:r w:rsidRPr="007678CA">
        <w:rPr>
          <w:rFonts w:ascii="標楷體" w:eastAsia="標楷體" w:hAnsi="標楷體"/>
          <w:b/>
          <w:szCs w:val="24"/>
        </w:rPr>
        <w:t>第二條</w:t>
      </w:r>
      <w:r w:rsidR="00B93889" w:rsidRPr="007678CA">
        <w:rPr>
          <w:rFonts w:ascii="標楷體" w:eastAsia="標楷體" w:hAnsi="標楷體" w:hint="eastAsia"/>
          <w:b/>
          <w:szCs w:val="24"/>
        </w:rPr>
        <w:t xml:space="preserve">  </w:t>
      </w:r>
      <w:r w:rsidRPr="007678CA">
        <w:rPr>
          <w:rFonts w:ascii="標楷體" w:eastAsia="標楷體" w:hAnsi="標楷體"/>
          <w:b/>
          <w:szCs w:val="24"/>
        </w:rPr>
        <w:t>計畫執行期間</w:t>
      </w:r>
    </w:p>
    <w:p w14:paraId="77611F61" w14:textId="77777777" w:rsidR="00A72291" w:rsidRPr="007678CA" w:rsidRDefault="00B93889" w:rsidP="00B93889">
      <w:pPr>
        <w:pStyle w:val="a6"/>
        <w:snapToGrid w:val="0"/>
        <w:ind w:right="-363"/>
        <w:jc w:val="both"/>
        <w:rPr>
          <w:rFonts w:ascii="標楷體" w:eastAsia="標楷體" w:hAnsi="標楷體"/>
          <w:b/>
          <w:szCs w:val="24"/>
        </w:rPr>
      </w:pPr>
      <w:r w:rsidRPr="007678CA">
        <w:rPr>
          <w:rFonts w:ascii="標楷體" w:eastAsia="標楷體" w:hAnsi="標楷體" w:hint="eastAsia"/>
          <w:b/>
          <w:szCs w:val="24"/>
        </w:rPr>
        <w:t xml:space="preserve">        </w:t>
      </w:r>
      <w:r w:rsidR="00A72291" w:rsidRPr="007678CA">
        <w:rPr>
          <w:rFonts w:ascii="標楷體" w:eastAsia="標楷體" w:hAnsi="標楷體"/>
          <w:szCs w:val="24"/>
        </w:rPr>
        <w:t>自民國○○○年○○月○○日起至○○○年○○月○○日止。</w:t>
      </w:r>
    </w:p>
    <w:p w14:paraId="63FDD01D" w14:textId="77777777" w:rsidR="00A72291" w:rsidRDefault="00A72291" w:rsidP="00556A89">
      <w:pPr>
        <w:pStyle w:val="a6"/>
        <w:snapToGrid w:val="0"/>
        <w:spacing w:beforeLines="50" w:before="180"/>
        <w:jc w:val="both"/>
        <w:rPr>
          <w:rFonts w:ascii="標楷體" w:eastAsia="標楷體" w:hAnsi="標楷體"/>
          <w:b/>
          <w:szCs w:val="24"/>
        </w:rPr>
      </w:pPr>
      <w:r w:rsidRPr="007678CA">
        <w:rPr>
          <w:rFonts w:ascii="標楷體" w:eastAsia="標楷體" w:hAnsi="標楷體"/>
          <w:b/>
          <w:szCs w:val="24"/>
        </w:rPr>
        <w:t>第</w:t>
      </w:r>
      <w:r w:rsidR="00B452CA" w:rsidRPr="007678CA">
        <w:rPr>
          <w:rFonts w:ascii="標楷體" w:eastAsia="標楷體" w:hAnsi="標楷體" w:hint="eastAsia"/>
          <w:b/>
          <w:szCs w:val="24"/>
        </w:rPr>
        <w:t>三</w:t>
      </w:r>
      <w:r w:rsidR="00B93889" w:rsidRPr="007678CA">
        <w:rPr>
          <w:rFonts w:ascii="標楷體" w:eastAsia="標楷體" w:hAnsi="標楷體"/>
          <w:b/>
          <w:szCs w:val="24"/>
        </w:rPr>
        <w:t>條</w:t>
      </w:r>
      <w:r w:rsidR="00B93889" w:rsidRPr="007678CA">
        <w:rPr>
          <w:rFonts w:ascii="標楷體" w:eastAsia="標楷體" w:hAnsi="標楷體" w:hint="eastAsia"/>
          <w:b/>
          <w:szCs w:val="24"/>
        </w:rPr>
        <w:t xml:space="preserve">  </w:t>
      </w:r>
      <w:r w:rsidR="00E0573C">
        <w:rPr>
          <w:rFonts w:ascii="標楷體" w:eastAsia="標楷體" w:hAnsi="標楷體"/>
          <w:b/>
          <w:szCs w:val="24"/>
        </w:rPr>
        <w:t>計畫</w:t>
      </w:r>
      <w:r w:rsidR="00E0573C">
        <w:rPr>
          <w:rFonts w:ascii="標楷體" w:eastAsia="標楷體" w:hAnsi="標楷體" w:hint="eastAsia"/>
          <w:b/>
          <w:szCs w:val="24"/>
        </w:rPr>
        <w:t>合作</w:t>
      </w:r>
      <w:r w:rsidR="00103FA4">
        <w:rPr>
          <w:rFonts w:ascii="標楷體" w:eastAsia="標楷體" w:hAnsi="標楷體" w:hint="eastAsia"/>
          <w:b/>
          <w:szCs w:val="24"/>
        </w:rPr>
        <w:t>方式</w:t>
      </w:r>
    </w:p>
    <w:p w14:paraId="1B25C1ED" w14:textId="569E748A" w:rsidR="00E322C1" w:rsidRPr="00831A72" w:rsidRDefault="00E322C1" w:rsidP="00E0573C">
      <w:pPr>
        <w:pStyle w:val="a6"/>
        <w:snapToGrid w:val="0"/>
        <w:ind w:leftChars="400" w:left="960" w:right="-363"/>
        <w:jc w:val="both"/>
        <w:rPr>
          <w:rFonts w:ascii="標楷體" w:eastAsia="標楷體" w:hAnsi="標楷體"/>
          <w:szCs w:val="24"/>
        </w:rPr>
      </w:pPr>
      <w:r>
        <w:rPr>
          <w:rFonts w:ascii="標楷體" w:eastAsia="標楷體" w:hAnsi="標楷體" w:hint="eastAsia"/>
          <w:szCs w:val="24"/>
        </w:rPr>
        <w:t>甲</w:t>
      </w:r>
      <w:r w:rsidRPr="00831A72">
        <w:rPr>
          <w:rFonts w:ascii="標楷體" w:eastAsia="標楷體" w:hAnsi="標楷體" w:hint="eastAsia"/>
          <w:szCs w:val="24"/>
        </w:rPr>
        <w:t>乙雙方同意依下述方式共同執行本計畫</w:t>
      </w:r>
      <w:r w:rsidR="000B5E4F" w:rsidRPr="00831A72">
        <w:rPr>
          <w:rFonts w:ascii="標楷體" w:eastAsia="標楷體" w:hAnsi="標楷體" w:hint="eastAsia"/>
          <w:szCs w:val="24"/>
        </w:rPr>
        <w:t>【雙方同意依勾選規定辦理</w:t>
      </w:r>
      <w:r w:rsidR="000B5E4F" w:rsidRPr="00831A72">
        <w:rPr>
          <w:rFonts w:ascii="Times New Roman" w:eastAsia="標楷體" w:hAnsi="標楷體" w:hint="eastAsia"/>
          <w:b/>
          <w:szCs w:val="24"/>
        </w:rPr>
        <w:t>】</w:t>
      </w:r>
      <w:r w:rsidRPr="00831A72">
        <w:rPr>
          <w:rFonts w:ascii="標楷體" w:eastAsia="標楷體" w:hAnsi="標楷體" w:hint="eastAsia"/>
          <w:szCs w:val="24"/>
        </w:rPr>
        <w:t>：</w:t>
      </w:r>
    </w:p>
    <w:p w14:paraId="128D6F53" w14:textId="1A87F58A" w:rsidR="00E0573C" w:rsidRPr="00831A72" w:rsidRDefault="00E0573C" w:rsidP="005C397F">
      <w:pPr>
        <w:pStyle w:val="a6"/>
        <w:snapToGrid w:val="0"/>
        <w:ind w:leftChars="400" w:left="1231" w:right="21" w:hangingChars="113" w:hanging="271"/>
        <w:jc w:val="both"/>
        <w:rPr>
          <w:rFonts w:ascii="標楷體" w:eastAsia="標楷體" w:hAnsi="標楷體"/>
          <w:szCs w:val="24"/>
        </w:rPr>
      </w:pPr>
      <w:r w:rsidRPr="00831A72">
        <w:rPr>
          <w:rFonts w:ascii="標楷體" w:eastAsia="標楷體" w:hAnsi="標楷體" w:hint="eastAsia"/>
          <w:szCs w:val="24"/>
        </w:rPr>
        <w:t>□</w:t>
      </w:r>
      <w:r w:rsidR="00E322C1" w:rsidRPr="00831A72">
        <w:rPr>
          <w:rFonts w:ascii="標楷體" w:eastAsia="標楷體" w:hAnsi="標楷體" w:hint="eastAsia"/>
          <w:szCs w:val="24"/>
        </w:rPr>
        <w:t>[</w:t>
      </w:r>
      <w:r w:rsidR="009B1615" w:rsidRPr="00831A72">
        <w:rPr>
          <w:rFonts w:ascii="標楷體" w:eastAsia="標楷體" w:hAnsi="標楷體" w:hint="eastAsia"/>
          <w:szCs w:val="24"/>
        </w:rPr>
        <w:t>甲</w:t>
      </w:r>
      <w:r w:rsidR="00E322C1" w:rsidRPr="00831A72">
        <w:rPr>
          <w:rFonts w:ascii="標楷體" w:eastAsia="標楷體" w:hAnsi="標楷體" w:hint="eastAsia"/>
          <w:szCs w:val="24"/>
        </w:rPr>
        <w:t>]</w:t>
      </w:r>
      <w:r w:rsidR="009B1615" w:rsidRPr="00831A72">
        <w:rPr>
          <w:rFonts w:ascii="標楷體" w:eastAsia="標楷體" w:hAnsi="標楷體" w:hint="eastAsia"/>
          <w:szCs w:val="24"/>
        </w:rPr>
        <w:t>或□[乙]</w:t>
      </w:r>
      <w:r w:rsidR="00E322C1" w:rsidRPr="00831A72">
        <w:rPr>
          <w:rFonts w:ascii="標楷體" w:eastAsia="標楷體" w:hAnsi="標楷體" w:hint="eastAsia"/>
          <w:szCs w:val="24"/>
        </w:rPr>
        <w:t>方提供</w:t>
      </w:r>
      <w:r w:rsidRPr="00831A72">
        <w:rPr>
          <w:rFonts w:ascii="標楷體" w:eastAsia="標楷體" w:hAnsi="標楷體" w:hint="eastAsia"/>
          <w:szCs w:val="24"/>
        </w:rPr>
        <w:t>專屬性技術或軟硬體設備合作</w:t>
      </w:r>
      <w:r w:rsidR="00E322C1" w:rsidRPr="00831A72">
        <w:rPr>
          <w:rFonts w:ascii="標楷體" w:eastAsia="標楷體" w:hAnsi="標楷體" w:hint="eastAsia"/>
          <w:szCs w:val="24"/>
        </w:rPr>
        <w:t>，詳細內容參本計畫書；</w:t>
      </w:r>
      <w:r w:rsidR="00022626" w:rsidRPr="00831A72">
        <w:rPr>
          <w:rFonts w:ascii="標楷體" w:eastAsia="標楷體" w:hAnsi="標楷體" w:hint="eastAsia"/>
          <w:szCs w:val="24"/>
        </w:rPr>
        <w:t>如涉有經費補助者，依「勞動部勞動及職業安全衛生研究所推動研究發展補助作業要點」給予補助。</w:t>
      </w:r>
    </w:p>
    <w:p w14:paraId="56F48EE7" w14:textId="0895EDE6" w:rsidR="00E0573C" w:rsidRPr="00831A72" w:rsidRDefault="009B1615" w:rsidP="005C397F">
      <w:pPr>
        <w:pStyle w:val="a6"/>
        <w:snapToGrid w:val="0"/>
        <w:ind w:leftChars="400" w:left="1231" w:right="21" w:hangingChars="113" w:hanging="271"/>
        <w:jc w:val="both"/>
        <w:rPr>
          <w:rFonts w:ascii="標楷體" w:eastAsia="標楷體" w:hAnsi="標楷體"/>
          <w:szCs w:val="24"/>
        </w:rPr>
      </w:pPr>
      <w:r w:rsidRPr="00831A72">
        <w:rPr>
          <w:rFonts w:ascii="標楷體" w:eastAsia="標楷體" w:hAnsi="標楷體" w:hint="eastAsia"/>
          <w:szCs w:val="24"/>
        </w:rPr>
        <w:t>□[甲]或□[乙]</w:t>
      </w:r>
      <w:r w:rsidR="00E322C1" w:rsidRPr="00831A72">
        <w:rPr>
          <w:rFonts w:ascii="標楷體" w:eastAsia="標楷體" w:hAnsi="標楷體" w:hint="eastAsia"/>
          <w:szCs w:val="24"/>
        </w:rPr>
        <w:t>方提供</w:t>
      </w:r>
      <w:r w:rsidR="00E0573C" w:rsidRPr="00831A72">
        <w:rPr>
          <w:rFonts w:ascii="標楷體" w:eastAsia="標楷體" w:hAnsi="標楷體" w:hint="eastAsia"/>
          <w:szCs w:val="24"/>
        </w:rPr>
        <w:t>專屬性資料或數據合作</w:t>
      </w:r>
      <w:r w:rsidR="00E322C1" w:rsidRPr="00831A72">
        <w:rPr>
          <w:rFonts w:ascii="標楷體" w:eastAsia="標楷體" w:hAnsi="標楷體" w:hint="eastAsia"/>
          <w:szCs w:val="24"/>
        </w:rPr>
        <w:t>，詳細內容參本計畫書；</w:t>
      </w:r>
      <w:r w:rsidR="00022626" w:rsidRPr="00831A72">
        <w:rPr>
          <w:rFonts w:ascii="標楷體" w:eastAsia="標楷體" w:hAnsi="標楷體" w:hint="eastAsia"/>
          <w:szCs w:val="24"/>
        </w:rPr>
        <w:t xml:space="preserve"> 如涉有經費補助者，依「勞動部勞動及職業安全衛生研究所推動研究發展補助作業要點」給予補助。</w:t>
      </w:r>
    </w:p>
    <w:p w14:paraId="7F1B2641" w14:textId="5CD01397" w:rsidR="00B93889" w:rsidRPr="00831A72" w:rsidRDefault="00E0573C" w:rsidP="005C397F">
      <w:pPr>
        <w:pStyle w:val="a6"/>
        <w:snapToGrid w:val="0"/>
        <w:ind w:leftChars="399" w:left="1200" w:right="21" w:hangingChars="101" w:hanging="242"/>
        <w:jc w:val="both"/>
        <w:rPr>
          <w:rFonts w:ascii="標楷體" w:eastAsia="標楷體" w:hAnsi="標楷體"/>
          <w:szCs w:val="24"/>
        </w:rPr>
      </w:pPr>
      <w:r w:rsidRPr="00831A72">
        <w:rPr>
          <w:rFonts w:ascii="標楷體" w:eastAsia="標楷體" w:hAnsi="標楷體" w:hint="eastAsia"/>
          <w:szCs w:val="24"/>
        </w:rPr>
        <w:t>□</w:t>
      </w:r>
      <w:r w:rsidR="0073615A" w:rsidRPr="00831A72">
        <w:rPr>
          <w:rFonts w:ascii="標楷體" w:eastAsia="標楷體" w:hAnsi="標楷體" w:hint="eastAsia"/>
          <w:szCs w:val="24"/>
        </w:rPr>
        <w:t>甲乙雙方同意</w:t>
      </w:r>
      <w:r w:rsidRPr="00831A72">
        <w:rPr>
          <w:rFonts w:ascii="標楷體" w:eastAsia="標楷體" w:hAnsi="標楷體" w:hint="eastAsia"/>
          <w:szCs w:val="24"/>
        </w:rPr>
        <w:t>經費分攤</w:t>
      </w:r>
      <w:r w:rsidR="0073615A" w:rsidRPr="00831A72">
        <w:rPr>
          <w:rFonts w:ascii="標楷體" w:eastAsia="標楷體" w:hAnsi="標楷體" w:hint="eastAsia"/>
          <w:szCs w:val="24"/>
        </w:rPr>
        <w:t>方式</w:t>
      </w:r>
      <w:r w:rsidRPr="00831A72">
        <w:rPr>
          <w:rFonts w:ascii="標楷體" w:eastAsia="標楷體" w:hAnsi="標楷體" w:hint="eastAsia"/>
          <w:szCs w:val="24"/>
        </w:rPr>
        <w:t>合作</w:t>
      </w:r>
      <w:r w:rsidR="0073615A" w:rsidRPr="00831A72">
        <w:rPr>
          <w:rFonts w:ascii="標楷體" w:eastAsia="標楷體" w:hAnsi="標楷體" w:hint="eastAsia"/>
          <w:szCs w:val="24"/>
        </w:rPr>
        <w:t>，本</w:t>
      </w:r>
      <w:r w:rsidR="001F3965" w:rsidRPr="00831A72">
        <w:rPr>
          <w:rFonts w:ascii="標楷體" w:eastAsia="標楷體" w:hAnsi="標楷體" w:hint="eastAsia"/>
          <w:szCs w:val="24"/>
        </w:rPr>
        <w:t>計畫</w:t>
      </w:r>
      <w:r w:rsidR="009C6031" w:rsidRPr="00831A72">
        <w:rPr>
          <w:rFonts w:ascii="標楷體" w:eastAsia="標楷體" w:hAnsi="標楷體" w:hint="eastAsia"/>
          <w:szCs w:val="24"/>
        </w:rPr>
        <w:t>總</w:t>
      </w:r>
      <w:r w:rsidR="001F3965" w:rsidRPr="00831A72">
        <w:rPr>
          <w:rFonts w:ascii="標楷體" w:eastAsia="標楷體" w:hAnsi="標楷體" w:hint="eastAsia"/>
          <w:szCs w:val="24"/>
        </w:rPr>
        <w:t>經費計</w:t>
      </w:r>
      <w:r w:rsidR="009C6031" w:rsidRPr="00831A72">
        <w:rPr>
          <w:rFonts w:ascii="標楷體" w:eastAsia="標楷體" w:hAnsi="標楷體" w:hint="eastAsia"/>
          <w:szCs w:val="24"/>
        </w:rPr>
        <w:t>新臺幣○○○元整，</w:t>
      </w:r>
      <w:r w:rsidR="00A53E3D" w:rsidRPr="00831A72">
        <w:rPr>
          <w:rFonts w:ascii="標楷體" w:eastAsia="標楷體" w:hAnsi="標楷體" w:hint="eastAsia"/>
          <w:szCs w:val="24"/>
        </w:rPr>
        <w:t>其中</w:t>
      </w:r>
      <w:r w:rsidR="00F310A7" w:rsidRPr="00831A72">
        <w:rPr>
          <w:rFonts w:ascii="標楷體" w:eastAsia="標楷體" w:hAnsi="標楷體" w:hint="eastAsia"/>
          <w:szCs w:val="24"/>
        </w:rPr>
        <w:t>甲方</w:t>
      </w:r>
      <w:r w:rsidR="00754979" w:rsidRPr="00831A72">
        <w:rPr>
          <w:rFonts w:ascii="標楷體" w:eastAsia="標楷體" w:hAnsi="標楷體" w:hint="eastAsia"/>
          <w:szCs w:val="24"/>
        </w:rPr>
        <w:t>應</w:t>
      </w:r>
      <w:r w:rsidR="00F310A7" w:rsidRPr="00831A72">
        <w:rPr>
          <w:rFonts w:ascii="標楷體" w:eastAsia="標楷體" w:hAnsi="標楷體" w:hint="eastAsia"/>
          <w:szCs w:val="24"/>
        </w:rPr>
        <w:t>分攤</w:t>
      </w:r>
      <w:r w:rsidR="00754979" w:rsidRPr="00831A72">
        <w:rPr>
          <w:rFonts w:ascii="標楷體" w:eastAsia="標楷體" w:hAnsi="標楷體" w:hint="eastAsia"/>
          <w:szCs w:val="24"/>
        </w:rPr>
        <w:t>經費為</w:t>
      </w:r>
      <w:r w:rsidR="00F310A7" w:rsidRPr="00831A72">
        <w:rPr>
          <w:rFonts w:ascii="標楷體" w:eastAsia="標楷體" w:hAnsi="標楷體" w:hint="eastAsia"/>
          <w:szCs w:val="24"/>
        </w:rPr>
        <w:t>新臺幣○○○</w:t>
      </w:r>
      <w:r w:rsidR="00F310A7" w:rsidRPr="00831A72">
        <w:rPr>
          <w:rFonts w:ascii="標楷體" w:eastAsia="標楷體" w:hAnsi="標楷體"/>
          <w:szCs w:val="24"/>
        </w:rPr>
        <w:t>元</w:t>
      </w:r>
      <w:r w:rsidR="00F310A7" w:rsidRPr="00831A72">
        <w:rPr>
          <w:rFonts w:ascii="標楷體" w:eastAsia="標楷體" w:hAnsi="標楷體" w:hint="eastAsia"/>
          <w:szCs w:val="24"/>
        </w:rPr>
        <w:t>，乙方</w:t>
      </w:r>
      <w:r w:rsidR="00754979" w:rsidRPr="00831A72">
        <w:rPr>
          <w:rFonts w:ascii="標楷體" w:eastAsia="標楷體" w:hAnsi="標楷體" w:hint="eastAsia"/>
          <w:szCs w:val="24"/>
        </w:rPr>
        <w:t>應</w:t>
      </w:r>
      <w:r w:rsidR="00F310A7" w:rsidRPr="00831A72">
        <w:rPr>
          <w:rFonts w:ascii="標楷體" w:eastAsia="標楷體" w:hAnsi="標楷體" w:hint="eastAsia"/>
          <w:szCs w:val="24"/>
        </w:rPr>
        <w:t>分攤</w:t>
      </w:r>
      <w:r w:rsidR="00754979" w:rsidRPr="00831A72">
        <w:rPr>
          <w:rFonts w:ascii="標楷體" w:eastAsia="標楷體" w:hAnsi="標楷體" w:hint="eastAsia"/>
          <w:szCs w:val="24"/>
        </w:rPr>
        <w:t>經費為</w:t>
      </w:r>
      <w:r w:rsidR="00F310A7" w:rsidRPr="00831A72">
        <w:rPr>
          <w:rFonts w:ascii="標楷體" w:eastAsia="標楷體" w:hAnsi="標楷體" w:hint="eastAsia"/>
          <w:szCs w:val="24"/>
        </w:rPr>
        <w:t>新臺幣○○○</w:t>
      </w:r>
      <w:r w:rsidR="009C6031" w:rsidRPr="00831A72">
        <w:rPr>
          <w:rFonts w:ascii="標楷體" w:eastAsia="標楷體" w:hAnsi="標楷體"/>
          <w:szCs w:val="24"/>
        </w:rPr>
        <w:t>元</w:t>
      </w:r>
      <w:r w:rsidR="0073615A" w:rsidRPr="00831A72">
        <w:rPr>
          <w:rFonts w:ascii="標楷體" w:eastAsia="標楷體" w:hAnsi="標楷體" w:hint="eastAsia"/>
          <w:szCs w:val="24"/>
        </w:rPr>
        <w:t>，詳細內容參本計畫書</w:t>
      </w:r>
      <w:r w:rsidR="009C6031" w:rsidRPr="00831A72">
        <w:rPr>
          <w:rFonts w:ascii="標楷體" w:eastAsia="標楷體" w:hAnsi="標楷體"/>
          <w:szCs w:val="24"/>
        </w:rPr>
        <w:t>。</w:t>
      </w:r>
    </w:p>
    <w:p w14:paraId="4F9792DC" w14:textId="358C62AB" w:rsidR="00A72291" w:rsidRPr="00831A72" w:rsidRDefault="00A72291" w:rsidP="00556A89">
      <w:pPr>
        <w:pStyle w:val="a6"/>
        <w:snapToGrid w:val="0"/>
        <w:spacing w:beforeLines="50" w:before="180"/>
        <w:jc w:val="both"/>
        <w:rPr>
          <w:rFonts w:ascii="Times New Roman" w:eastAsia="標楷體" w:hAnsi="Times New Roman"/>
          <w:b/>
          <w:sz w:val="26"/>
        </w:rPr>
      </w:pPr>
      <w:r w:rsidRPr="00831A72">
        <w:rPr>
          <w:rFonts w:ascii="Times New Roman" w:eastAsia="標楷體" w:hAnsi="標楷體"/>
          <w:b/>
          <w:szCs w:val="24"/>
        </w:rPr>
        <w:t>第</w:t>
      </w:r>
      <w:r w:rsidR="00B452CA" w:rsidRPr="00831A72">
        <w:rPr>
          <w:rFonts w:ascii="Times New Roman" w:eastAsia="標楷體" w:hAnsi="標楷體" w:hint="eastAsia"/>
          <w:b/>
          <w:szCs w:val="24"/>
        </w:rPr>
        <w:t>四</w:t>
      </w:r>
      <w:r w:rsidRPr="00831A72">
        <w:rPr>
          <w:rFonts w:ascii="Times New Roman" w:eastAsia="標楷體" w:hAnsi="標楷體"/>
          <w:b/>
          <w:szCs w:val="24"/>
        </w:rPr>
        <w:t>條</w:t>
      </w:r>
      <w:r w:rsidR="00B93889" w:rsidRPr="00831A72">
        <w:rPr>
          <w:rFonts w:ascii="Times New Roman" w:eastAsia="標楷體" w:hAnsi="Times New Roman" w:hint="eastAsia"/>
          <w:b/>
          <w:szCs w:val="24"/>
        </w:rPr>
        <w:t xml:space="preserve">  </w:t>
      </w:r>
      <w:r w:rsidR="007B6580" w:rsidRPr="00831A72">
        <w:rPr>
          <w:rFonts w:ascii="Times New Roman" w:eastAsia="標楷體" w:hAnsi="Times New Roman" w:hint="eastAsia"/>
          <w:b/>
          <w:szCs w:val="24"/>
        </w:rPr>
        <w:t>□本</w:t>
      </w:r>
      <w:r w:rsidRPr="00831A72">
        <w:rPr>
          <w:rFonts w:ascii="Times New Roman" w:eastAsia="標楷體" w:hAnsi="標楷體"/>
          <w:b/>
          <w:szCs w:val="24"/>
        </w:rPr>
        <w:t>計畫經費</w:t>
      </w:r>
      <w:r w:rsidR="007B6580" w:rsidRPr="00831A72">
        <w:rPr>
          <w:rFonts w:ascii="Times New Roman" w:eastAsia="標楷體" w:hAnsi="標楷體" w:hint="eastAsia"/>
          <w:b/>
          <w:szCs w:val="24"/>
        </w:rPr>
        <w:t>分攤</w:t>
      </w:r>
      <w:r w:rsidRPr="00831A72">
        <w:rPr>
          <w:rFonts w:ascii="Times New Roman" w:eastAsia="標楷體" w:hAnsi="標楷體"/>
          <w:b/>
          <w:szCs w:val="24"/>
        </w:rPr>
        <w:t>之</w:t>
      </w:r>
      <w:r w:rsidR="00206033" w:rsidRPr="00831A72">
        <w:rPr>
          <w:rFonts w:ascii="Times New Roman" w:eastAsia="標楷體" w:hAnsi="標楷體" w:hint="eastAsia"/>
          <w:b/>
          <w:szCs w:val="24"/>
        </w:rPr>
        <w:t>撥</w:t>
      </w:r>
      <w:r w:rsidRPr="00831A72">
        <w:rPr>
          <w:rFonts w:ascii="Times New Roman" w:eastAsia="標楷體" w:hAnsi="標楷體"/>
          <w:b/>
          <w:szCs w:val="24"/>
        </w:rPr>
        <w:t>付方式</w:t>
      </w:r>
      <w:r w:rsidR="00EC618A" w:rsidRPr="00831A72">
        <w:rPr>
          <w:rFonts w:ascii="Times New Roman" w:eastAsia="標楷體" w:hAnsi="標楷體" w:hint="eastAsia"/>
          <w:b/>
          <w:szCs w:val="24"/>
        </w:rPr>
        <w:t>與</w:t>
      </w:r>
      <w:r w:rsidR="006D19C1" w:rsidRPr="00831A72">
        <w:rPr>
          <w:rFonts w:ascii="Times New Roman" w:eastAsia="標楷體" w:hAnsi="標楷體" w:hint="eastAsia"/>
          <w:b/>
          <w:szCs w:val="24"/>
        </w:rPr>
        <w:t>條件</w:t>
      </w:r>
      <w:r w:rsidR="009111B3" w:rsidRPr="00831A72">
        <w:rPr>
          <w:rFonts w:ascii="Times New Roman" w:eastAsia="標楷體" w:hAnsi="標楷體" w:hint="eastAsia"/>
          <w:b/>
          <w:szCs w:val="24"/>
        </w:rPr>
        <w:t>【</w:t>
      </w:r>
      <w:r w:rsidR="007B6580" w:rsidRPr="00831A72">
        <w:rPr>
          <w:rFonts w:ascii="Times New Roman" w:eastAsia="標楷體" w:hAnsi="標楷體" w:hint="eastAsia"/>
          <w:b/>
          <w:szCs w:val="24"/>
        </w:rPr>
        <w:t>雙方同意依勾選規定辦理</w:t>
      </w:r>
      <w:r w:rsidR="009111B3" w:rsidRPr="00831A72">
        <w:rPr>
          <w:rFonts w:ascii="Times New Roman" w:eastAsia="標楷體" w:hAnsi="標楷體" w:hint="eastAsia"/>
          <w:b/>
          <w:szCs w:val="24"/>
        </w:rPr>
        <w:t>】</w:t>
      </w:r>
    </w:p>
    <w:p w14:paraId="04E9D685" w14:textId="68A99EE3" w:rsidR="00754979" w:rsidRPr="00831A72" w:rsidRDefault="00F310A7" w:rsidP="0073615A">
      <w:pPr>
        <w:pStyle w:val="a6"/>
        <w:snapToGrid w:val="0"/>
        <w:spacing w:line="380" w:lineRule="atLeast"/>
        <w:ind w:leftChars="400" w:left="960" w:right="49"/>
        <w:jc w:val="both"/>
        <w:rPr>
          <w:rFonts w:ascii="標楷體" w:eastAsia="標楷體" w:hAnsi="標楷體"/>
          <w:szCs w:val="24"/>
        </w:rPr>
      </w:pPr>
      <w:r w:rsidRPr="00831A72">
        <w:rPr>
          <w:rFonts w:ascii="標楷體" w:eastAsia="標楷體" w:hAnsi="標楷體" w:hint="eastAsia"/>
          <w:szCs w:val="24"/>
        </w:rPr>
        <w:t>甲方同意</w:t>
      </w:r>
      <w:r w:rsidR="007B6580" w:rsidRPr="00831A72">
        <w:rPr>
          <w:rFonts w:ascii="標楷體" w:eastAsia="標楷體" w:hAnsi="標楷體" w:hint="eastAsia"/>
          <w:szCs w:val="24"/>
        </w:rPr>
        <w:t>就本計畫應</w:t>
      </w:r>
      <w:r w:rsidR="00501510" w:rsidRPr="00831A72">
        <w:rPr>
          <w:rFonts w:ascii="標楷體" w:eastAsia="標楷體" w:hAnsi="標楷體" w:hint="eastAsia"/>
          <w:szCs w:val="24"/>
        </w:rPr>
        <w:t>□分攤□補助</w:t>
      </w:r>
      <w:r w:rsidR="007B6580" w:rsidRPr="00831A72">
        <w:rPr>
          <w:rFonts w:ascii="標楷體" w:eastAsia="標楷體" w:hAnsi="標楷體" w:hint="eastAsia"/>
          <w:szCs w:val="24"/>
        </w:rPr>
        <w:t>經費共計</w:t>
      </w:r>
      <w:r w:rsidR="00206033" w:rsidRPr="00831A72">
        <w:rPr>
          <w:rFonts w:ascii="標楷體" w:eastAsia="標楷體" w:hAnsi="標楷體" w:hint="eastAsia"/>
          <w:szCs w:val="24"/>
        </w:rPr>
        <w:t>新臺幣○○○</w:t>
      </w:r>
      <w:r w:rsidRPr="00831A72">
        <w:rPr>
          <w:rFonts w:ascii="標楷體" w:eastAsia="標楷體" w:hAnsi="標楷體" w:hint="eastAsia"/>
          <w:szCs w:val="24"/>
        </w:rPr>
        <w:t>元</w:t>
      </w:r>
      <w:r w:rsidR="007B6580" w:rsidRPr="00831A72">
        <w:rPr>
          <w:rFonts w:ascii="標楷體" w:eastAsia="標楷體" w:hAnsi="標楷體" w:hint="eastAsia"/>
          <w:szCs w:val="24"/>
        </w:rPr>
        <w:t>，</w:t>
      </w:r>
      <w:r w:rsidR="00754979" w:rsidRPr="00831A72">
        <w:rPr>
          <w:rFonts w:ascii="標楷體" w:eastAsia="標楷體" w:hAnsi="標楷體" w:hint="eastAsia"/>
          <w:szCs w:val="24"/>
        </w:rPr>
        <w:t>以下述方式</w:t>
      </w:r>
      <w:r w:rsidRPr="00831A72">
        <w:rPr>
          <w:rFonts w:ascii="標楷體" w:eastAsia="標楷體" w:hAnsi="標楷體" w:hint="eastAsia"/>
          <w:szCs w:val="24"/>
        </w:rPr>
        <w:t>分</w:t>
      </w:r>
      <w:r w:rsidR="00136217" w:rsidRPr="00831A72">
        <w:rPr>
          <w:rFonts w:ascii="標楷體" w:eastAsia="標楷體" w:hAnsi="標楷體" w:hint="eastAsia"/>
          <w:szCs w:val="24"/>
        </w:rPr>
        <w:t>3</w:t>
      </w:r>
      <w:r w:rsidRPr="00831A72">
        <w:rPr>
          <w:rFonts w:ascii="標楷體" w:eastAsia="標楷體" w:hAnsi="標楷體" w:hint="eastAsia"/>
          <w:szCs w:val="24"/>
        </w:rPr>
        <w:t>期撥付</w:t>
      </w:r>
      <w:r w:rsidR="007B6580" w:rsidRPr="00831A72">
        <w:rPr>
          <w:rFonts w:ascii="標楷體" w:eastAsia="標楷體" w:hAnsi="標楷體" w:hint="eastAsia"/>
          <w:szCs w:val="24"/>
        </w:rPr>
        <w:t>至</w:t>
      </w:r>
      <w:r w:rsidRPr="00831A72">
        <w:rPr>
          <w:rFonts w:ascii="標楷體" w:eastAsia="標楷體" w:hAnsi="標楷體" w:hint="eastAsia"/>
          <w:szCs w:val="24"/>
        </w:rPr>
        <w:t>乙方</w:t>
      </w:r>
      <w:r w:rsidR="007B6580" w:rsidRPr="00831A72">
        <w:rPr>
          <w:rFonts w:ascii="標楷體" w:eastAsia="標楷體" w:hAnsi="標楷體" w:hint="eastAsia"/>
          <w:szCs w:val="24"/>
        </w:rPr>
        <w:t>指定之金融帳戶</w:t>
      </w:r>
      <w:r w:rsidR="00754979" w:rsidRPr="00831A72">
        <w:rPr>
          <w:rFonts w:ascii="標楷體" w:eastAsia="標楷體" w:hAnsi="標楷體" w:hint="eastAsia"/>
          <w:szCs w:val="24"/>
        </w:rPr>
        <w:t>：</w:t>
      </w:r>
    </w:p>
    <w:p w14:paraId="19D76291" w14:textId="4E416473" w:rsidR="00754979" w:rsidRPr="00831A72" w:rsidRDefault="00F310A7" w:rsidP="005C397F">
      <w:pPr>
        <w:pStyle w:val="a6"/>
        <w:numPr>
          <w:ilvl w:val="0"/>
          <w:numId w:val="40"/>
        </w:numPr>
        <w:snapToGrid w:val="0"/>
        <w:jc w:val="both"/>
        <w:rPr>
          <w:rFonts w:ascii="標楷體" w:eastAsia="標楷體" w:hAnsi="標楷體"/>
          <w:szCs w:val="24"/>
        </w:rPr>
      </w:pPr>
      <w:r w:rsidRPr="00831A72">
        <w:rPr>
          <w:rFonts w:ascii="標楷體" w:eastAsia="標楷體" w:hAnsi="標楷體" w:hint="eastAsia"/>
          <w:szCs w:val="24"/>
        </w:rPr>
        <w:t>第1期為</w:t>
      </w:r>
      <w:r w:rsidR="00754979" w:rsidRPr="00831A72">
        <w:rPr>
          <w:rFonts w:ascii="標楷體" w:eastAsia="標楷體" w:hAnsi="標楷體" w:hint="eastAsia"/>
          <w:szCs w:val="24"/>
        </w:rPr>
        <w:t>經費之</w:t>
      </w:r>
      <w:r w:rsidR="00FD1D9B" w:rsidRPr="00831A72">
        <w:rPr>
          <w:rFonts w:ascii="標楷體" w:eastAsia="標楷體" w:hAnsi="標楷體" w:hint="eastAsia"/>
          <w:szCs w:val="24"/>
        </w:rPr>
        <w:t>30</w:t>
      </w:r>
      <w:r w:rsidRPr="00831A72">
        <w:rPr>
          <w:rFonts w:ascii="標楷體" w:eastAsia="標楷體" w:hAnsi="標楷體" w:hint="eastAsia"/>
          <w:szCs w:val="24"/>
        </w:rPr>
        <w:t>％（</w:t>
      </w:r>
      <w:r w:rsidR="00754979" w:rsidRPr="00831A72">
        <w:rPr>
          <w:rFonts w:ascii="標楷體" w:eastAsia="標楷體" w:hAnsi="標楷體" w:hint="eastAsia"/>
          <w:szCs w:val="24"/>
        </w:rPr>
        <w:t>即</w:t>
      </w:r>
      <w:r w:rsidR="00206033" w:rsidRPr="00831A72">
        <w:rPr>
          <w:rFonts w:ascii="標楷體" w:eastAsia="標楷體" w:hAnsi="標楷體" w:hint="eastAsia"/>
          <w:szCs w:val="24"/>
        </w:rPr>
        <w:t>新臺幣○○○</w:t>
      </w:r>
      <w:r w:rsidRPr="00831A72">
        <w:rPr>
          <w:rFonts w:ascii="標楷體" w:eastAsia="標楷體" w:hAnsi="標楷體" w:hint="eastAsia"/>
          <w:szCs w:val="24"/>
        </w:rPr>
        <w:t>元）</w:t>
      </w:r>
      <w:r w:rsidR="00754979" w:rsidRPr="00831A72">
        <w:rPr>
          <w:rFonts w:ascii="標楷體" w:eastAsia="標楷體" w:hAnsi="標楷體" w:hint="eastAsia"/>
          <w:szCs w:val="24"/>
        </w:rPr>
        <w:t>，</w:t>
      </w:r>
      <w:r w:rsidR="00E41276" w:rsidRPr="00831A72">
        <w:rPr>
          <w:rFonts w:ascii="標楷體" w:eastAsia="標楷體" w:hAnsi="標楷體" w:hint="eastAsia"/>
          <w:szCs w:val="24"/>
        </w:rPr>
        <w:t>甲乙雙方完成</w:t>
      </w:r>
      <w:r w:rsidR="00754979" w:rsidRPr="00831A72">
        <w:rPr>
          <w:rFonts w:ascii="標楷體" w:eastAsia="標楷體" w:hAnsi="標楷體" w:hint="eastAsia"/>
          <w:szCs w:val="24"/>
        </w:rPr>
        <w:t>本契約</w:t>
      </w:r>
      <w:r w:rsidR="00E41276" w:rsidRPr="00831A72">
        <w:rPr>
          <w:rFonts w:ascii="標楷體" w:eastAsia="標楷體" w:hAnsi="標楷體" w:hint="eastAsia"/>
          <w:szCs w:val="24"/>
        </w:rPr>
        <w:t>簽署</w:t>
      </w:r>
      <w:r w:rsidR="00FD1D9B" w:rsidRPr="00831A72">
        <w:rPr>
          <w:rFonts w:ascii="標楷體" w:eastAsia="標楷體" w:hAnsi="標楷體" w:hint="eastAsia"/>
          <w:szCs w:val="24"/>
        </w:rPr>
        <w:t>後</w:t>
      </w:r>
      <w:r w:rsidR="00E41276" w:rsidRPr="00831A72">
        <w:rPr>
          <w:rFonts w:ascii="標楷體" w:eastAsia="標楷體" w:hAnsi="標楷體" w:hint="eastAsia"/>
          <w:szCs w:val="24"/>
        </w:rPr>
        <w:t>[</w:t>
      </w:r>
      <w:r w:rsidR="00FD1D9B" w:rsidRPr="00831A72">
        <w:rPr>
          <w:rFonts w:ascii="標楷體" w:eastAsia="標楷體" w:hAnsi="標楷體" w:hint="eastAsia"/>
          <w:szCs w:val="24"/>
        </w:rPr>
        <w:t>15</w:t>
      </w:r>
      <w:r w:rsidR="00E41276" w:rsidRPr="00831A72">
        <w:rPr>
          <w:rFonts w:ascii="標楷體" w:eastAsia="標楷體" w:hAnsi="標楷體" w:hint="eastAsia"/>
          <w:szCs w:val="24"/>
        </w:rPr>
        <w:t>]日內，甲方應完成撥付；</w:t>
      </w:r>
    </w:p>
    <w:p w14:paraId="76ED1BA1" w14:textId="231C78F7" w:rsidR="00754979" w:rsidRPr="00831A72" w:rsidRDefault="00F310A7" w:rsidP="005C397F">
      <w:pPr>
        <w:pStyle w:val="a6"/>
        <w:numPr>
          <w:ilvl w:val="0"/>
          <w:numId w:val="40"/>
        </w:numPr>
        <w:snapToGrid w:val="0"/>
        <w:jc w:val="both"/>
        <w:rPr>
          <w:rFonts w:ascii="標楷體" w:eastAsia="標楷體" w:hAnsi="標楷體"/>
          <w:szCs w:val="24"/>
        </w:rPr>
      </w:pPr>
      <w:r w:rsidRPr="00831A72">
        <w:rPr>
          <w:rFonts w:ascii="標楷體" w:eastAsia="標楷體" w:hAnsi="標楷體" w:hint="eastAsia"/>
          <w:szCs w:val="24"/>
        </w:rPr>
        <w:t>第2期為</w:t>
      </w:r>
      <w:r w:rsidR="00754979" w:rsidRPr="00831A72">
        <w:rPr>
          <w:rFonts w:ascii="標楷體" w:eastAsia="標楷體" w:hAnsi="標楷體" w:hint="eastAsia"/>
          <w:szCs w:val="24"/>
        </w:rPr>
        <w:t>經費之</w:t>
      </w:r>
      <w:r w:rsidR="00FD1D9B" w:rsidRPr="00831A72">
        <w:rPr>
          <w:rFonts w:ascii="標楷體" w:eastAsia="標楷體" w:hAnsi="標楷體" w:hint="eastAsia"/>
          <w:szCs w:val="24"/>
        </w:rPr>
        <w:t>30</w:t>
      </w:r>
      <w:r w:rsidRPr="00831A72">
        <w:rPr>
          <w:rFonts w:ascii="標楷體" w:eastAsia="標楷體" w:hAnsi="標楷體" w:hint="eastAsia"/>
          <w:szCs w:val="24"/>
        </w:rPr>
        <w:t>％（</w:t>
      </w:r>
      <w:r w:rsidR="00754979" w:rsidRPr="00831A72">
        <w:rPr>
          <w:rFonts w:ascii="標楷體" w:eastAsia="標楷體" w:hAnsi="標楷體" w:hint="eastAsia"/>
          <w:szCs w:val="24"/>
        </w:rPr>
        <w:t>即</w:t>
      </w:r>
      <w:r w:rsidR="00206033" w:rsidRPr="00831A72">
        <w:rPr>
          <w:rFonts w:ascii="標楷體" w:eastAsia="標楷體" w:hAnsi="標楷體" w:hint="eastAsia"/>
          <w:szCs w:val="24"/>
        </w:rPr>
        <w:t>新臺幣○○○</w:t>
      </w:r>
      <w:r w:rsidRPr="00831A72">
        <w:rPr>
          <w:rFonts w:ascii="標楷體" w:eastAsia="標楷體" w:hAnsi="標楷體" w:hint="eastAsia"/>
          <w:szCs w:val="24"/>
        </w:rPr>
        <w:t>元）</w:t>
      </w:r>
      <w:r w:rsidR="00E41276" w:rsidRPr="00831A72">
        <w:rPr>
          <w:rFonts w:ascii="標楷體" w:eastAsia="標楷體" w:hAnsi="標楷體" w:hint="eastAsia"/>
          <w:szCs w:val="24"/>
        </w:rPr>
        <w:t>，乙方於</w:t>
      </w:r>
      <w:r w:rsidR="00E41276" w:rsidRPr="00831A72">
        <w:rPr>
          <w:rFonts w:ascii="標楷體" w:eastAsia="標楷體" w:hAnsi="標楷體"/>
          <w:szCs w:val="24"/>
        </w:rPr>
        <w:t>○○</w:t>
      </w:r>
      <w:r w:rsidR="00E41276" w:rsidRPr="00831A72">
        <w:rPr>
          <w:rFonts w:ascii="標楷體" w:eastAsia="標楷體" w:hAnsi="標楷體" w:hint="eastAsia"/>
          <w:szCs w:val="24"/>
        </w:rPr>
        <w:t>年</w:t>
      </w:r>
      <w:r w:rsidR="00E41276" w:rsidRPr="00831A72">
        <w:rPr>
          <w:rFonts w:ascii="標楷體" w:eastAsia="標楷體" w:hAnsi="標楷體"/>
          <w:szCs w:val="24"/>
        </w:rPr>
        <w:t>○○</w:t>
      </w:r>
      <w:r w:rsidR="00E41276" w:rsidRPr="00831A72">
        <w:rPr>
          <w:rFonts w:ascii="標楷體" w:eastAsia="標楷體" w:hAnsi="標楷體" w:hint="eastAsia"/>
          <w:szCs w:val="24"/>
        </w:rPr>
        <w:t>月</w:t>
      </w:r>
      <w:r w:rsidR="00E41276" w:rsidRPr="00831A72">
        <w:rPr>
          <w:rFonts w:ascii="標楷體" w:eastAsia="標楷體" w:hAnsi="標楷體"/>
          <w:szCs w:val="24"/>
        </w:rPr>
        <w:t>○○</w:t>
      </w:r>
      <w:r w:rsidR="00E41276" w:rsidRPr="00831A72">
        <w:rPr>
          <w:rFonts w:ascii="標楷體" w:eastAsia="標楷體" w:hAnsi="標楷體" w:hint="eastAsia"/>
          <w:szCs w:val="24"/>
        </w:rPr>
        <w:t>日內檢附本計畫期中報告</w:t>
      </w:r>
      <w:r w:rsidR="000E3D12" w:rsidRPr="00831A72">
        <w:rPr>
          <w:rFonts w:ascii="標楷體" w:eastAsia="標楷體" w:hAnsi="標楷體" w:hint="eastAsia"/>
          <w:szCs w:val="24"/>
        </w:rPr>
        <w:t>1式○份</w:t>
      </w:r>
      <w:r w:rsidR="00E41276" w:rsidRPr="00831A72">
        <w:rPr>
          <w:rFonts w:ascii="標楷體" w:eastAsia="標楷體" w:hAnsi="標楷體" w:hint="eastAsia"/>
          <w:szCs w:val="24"/>
        </w:rPr>
        <w:t>及第1期款原始憑證</w:t>
      </w:r>
      <w:r w:rsidR="00BE6A81" w:rsidRPr="00831A72">
        <w:rPr>
          <w:rFonts w:ascii="標楷體" w:eastAsia="標楷體" w:hAnsi="標楷體" w:hint="eastAsia"/>
          <w:szCs w:val="24"/>
        </w:rPr>
        <w:t>與收支明細表</w:t>
      </w:r>
      <w:r w:rsidR="00E41276" w:rsidRPr="00831A72">
        <w:rPr>
          <w:rFonts w:ascii="標楷體" w:eastAsia="標楷體" w:hAnsi="標楷體" w:hint="eastAsia"/>
          <w:szCs w:val="24"/>
        </w:rPr>
        <w:t>經甲方審查後，甲方應於完成審查之日起[</w:t>
      </w:r>
      <w:r w:rsidR="00A34798" w:rsidRPr="00831A72">
        <w:rPr>
          <w:rFonts w:ascii="標楷體" w:eastAsia="標楷體" w:hAnsi="標楷體" w:hint="eastAsia"/>
          <w:szCs w:val="24"/>
        </w:rPr>
        <w:t>15</w:t>
      </w:r>
      <w:r w:rsidR="00E41276" w:rsidRPr="00831A72">
        <w:rPr>
          <w:rFonts w:ascii="標楷體" w:eastAsia="標楷體" w:hAnsi="標楷體" w:hint="eastAsia"/>
          <w:szCs w:val="24"/>
        </w:rPr>
        <w:t>]日內撥付</w:t>
      </w:r>
      <w:r w:rsidR="00754979" w:rsidRPr="00831A72">
        <w:rPr>
          <w:rFonts w:ascii="標楷體" w:eastAsia="標楷體" w:hAnsi="標楷體" w:hint="eastAsia"/>
          <w:szCs w:val="24"/>
        </w:rPr>
        <w:t>；</w:t>
      </w:r>
      <w:r w:rsidRPr="00831A72">
        <w:rPr>
          <w:rFonts w:ascii="標楷體" w:eastAsia="標楷體" w:hAnsi="標楷體" w:hint="eastAsia"/>
          <w:szCs w:val="24"/>
        </w:rPr>
        <w:t>及</w:t>
      </w:r>
    </w:p>
    <w:p w14:paraId="0149F038" w14:textId="02FE1CD9" w:rsidR="0017207B" w:rsidRPr="00831A72" w:rsidRDefault="00F310A7" w:rsidP="005C397F">
      <w:pPr>
        <w:pStyle w:val="a6"/>
        <w:numPr>
          <w:ilvl w:val="0"/>
          <w:numId w:val="40"/>
        </w:numPr>
        <w:snapToGrid w:val="0"/>
        <w:jc w:val="both"/>
        <w:rPr>
          <w:rFonts w:ascii="標楷體" w:eastAsia="標楷體" w:hAnsi="標楷體"/>
          <w:szCs w:val="24"/>
        </w:rPr>
      </w:pPr>
      <w:r w:rsidRPr="00831A72">
        <w:rPr>
          <w:rFonts w:ascii="標楷體" w:eastAsia="標楷體" w:hAnsi="標楷體" w:hint="eastAsia"/>
          <w:szCs w:val="24"/>
        </w:rPr>
        <w:t>第3期</w:t>
      </w:r>
      <w:r w:rsidR="00754979" w:rsidRPr="00831A72">
        <w:rPr>
          <w:rFonts w:ascii="標楷體" w:eastAsia="標楷體" w:hAnsi="標楷體" w:hint="eastAsia"/>
          <w:szCs w:val="24"/>
        </w:rPr>
        <w:t>為經費之</w:t>
      </w:r>
      <w:r w:rsidR="00FD1D9B" w:rsidRPr="00831A72">
        <w:rPr>
          <w:rFonts w:ascii="標楷體" w:eastAsia="標楷體" w:hAnsi="標楷體" w:hint="eastAsia"/>
          <w:szCs w:val="24"/>
        </w:rPr>
        <w:t>40</w:t>
      </w:r>
      <w:r w:rsidRPr="00831A72">
        <w:rPr>
          <w:rFonts w:ascii="標楷體" w:eastAsia="標楷體" w:hAnsi="標楷體" w:hint="eastAsia"/>
          <w:szCs w:val="24"/>
        </w:rPr>
        <w:t>％（</w:t>
      </w:r>
      <w:r w:rsidR="00754979" w:rsidRPr="00831A72">
        <w:rPr>
          <w:rFonts w:ascii="標楷體" w:eastAsia="標楷體" w:hAnsi="標楷體" w:hint="eastAsia"/>
          <w:szCs w:val="24"/>
        </w:rPr>
        <w:t>即</w:t>
      </w:r>
      <w:r w:rsidR="00206033" w:rsidRPr="00831A72">
        <w:rPr>
          <w:rFonts w:ascii="標楷體" w:eastAsia="標楷體" w:hAnsi="標楷體" w:hint="eastAsia"/>
          <w:szCs w:val="24"/>
        </w:rPr>
        <w:t>新臺幣○○○</w:t>
      </w:r>
      <w:r w:rsidRPr="00831A72">
        <w:rPr>
          <w:rFonts w:ascii="標楷體" w:eastAsia="標楷體" w:hAnsi="標楷體" w:hint="eastAsia"/>
          <w:szCs w:val="24"/>
        </w:rPr>
        <w:t>元）</w:t>
      </w:r>
      <w:r w:rsidR="00E41276" w:rsidRPr="00831A72">
        <w:rPr>
          <w:rFonts w:ascii="標楷體" w:eastAsia="標楷體" w:hAnsi="標楷體" w:hint="eastAsia"/>
          <w:szCs w:val="24"/>
        </w:rPr>
        <w:t>，乙方於</w:t>
      </w:r>
      <w:r w:rsidR="00E41276" w:rsidRPr="00831A72">
        <w:rPr>
          <w:rFonts w:ascii="標楷體" w:eastAsia="標楷體" w:hAnsi="標楷體"/>
          <w:szCs w:val="24"/>
        </w:rPr>
        <w:t>○○</w:t>
      </w:r>
      <w:r w:rsidR="00E41276" w:rsidRPr="00831A72">
        <w:rPr>
          <w:rFonts w:ascii="標楷體" w:eastAsia="標楷體" w:hAnsi="標楷體" w:hint="eastAsia"/>
          <w:szCs w:val="24"/>
        </w:rPr>
        <w:t>年</w:t>
      </w:r>
      <w:r w:rsidR="00E41276" w:rsidRPr="00831A72">
        <w:rPr>
          <w:rFonts w:ascii="標楷體" w:eastAsia="標楷體" w:hAnsi="標楷體"/>
          <w:szCs w:val="24"/>
        </w:rPr>
        <w:t>○○</w:t>
      </w:r>
      <w:r w:rsidR="00E41276" w:rsidRPr="00831A72">
        <w:rPr>
          <w:rFonts w:ascii="標楷體" w:eastAsia="標楷體" w:hAnsi="標楷體" w:hint="eastAsia"/>
          <w:szCs w:val="24"/>
        </w:rPr>
        <w:t>月</w:t>
      </w:r>
      <w:r w:rsidR="00E41276" w:rsidRPr="00831A72">
        <w:rPr>
          <w:rFonts w:ascii="標楷體" w:eastAsia="標楷體" w:hAnsi="標楷體"/>
          <w:szCs w:val="24"/>
        </w:rPr>
        <w:t>○○</w:t>
      </w:r>
      <w:r w:rsidR="00E41276" w:rsidRPr="00831A72">
        <w:rPr>
          <w:rFonts w:ascii="標楷體" w:eastAsia="標楷體" w:hAnsi="標楷體" w:hint="eastAsia"/>
          <w:szCs w:val="24"/>
        </w:rPr>
        <w:t>日內檢附本計畫期末報告</w:t>
      </w:r>
      <w:r w:rsidR="000E3D12" w:rsidRPr="00831A72">
        <w:rPr>
          <w:rFonts w:ascii="標楷體" w:eastAsia="標楷體" w:hAnsi="標楷體" w:hint="eastAsia"/>
          <w:szCs w:val="24"/>
        </w:rPr>
        <w:t>1式○份送達機關，</w:t>
      </w:r>
      <w:r w:rsidR="00EA615F" w:rsidRPr="00831A72">
        <w:rPr>
          <w:rFonts w:ascii="標楷體" w:eastAsia="標楷體" w:hAnsi="標楷體" w:hint="eastAsia"/>
          <w:szCs w:val="24"/>
        </w:rPr>
        <w:t>經</w:t>
      </w:r>
      <w:r w:rsidR="00E41276" w:rsidRPr="00831A72">
        <w:rPr>
          <w:rFonts w:ascii="標楷體" w:eastAsia="標楷體" w:hAnsi="標楷體" w:hint="eastAsia"/>
          <w:szCs w:val="24"/>
        </w:rPr>
        <w:t>甲方審查</w:t>
      </w:r>
      <w:r w:rsidR="00EA615F" w:rsidRPr="00831A72">
        <w:rPr>
          <w:rFonts w:ascii="標楷體" w:eastAsia="標楷體" w:hAnsi="標楷體" w:hint="eastAsia"/>
          <w:szCs w:val="24"/>
        </w:rPr>
        <w:t>後</w:t>
      </w:r>
      <w:r w:rsidR="00E41276" w:rsidRPr="00831A72">
        <w:rPr>
          <w:rFonts w:ascii="標楷體" w:eastAsia="標楷體" w:hAnsi="標楷體" w:hint="eastAsia"/>
          <w:szCs w:val="24"/>
        </w:rPr>
        <w:t>，</w:t>
      </w:r>
      <w:r w:rsidR="00871E81" w:rsidRPr="00831A72">
        <w:rPr>
          <w:rFonts w:ascii="標楷體" w:eastAsia="標楷體" w:hAnsi="標楷體" w:hint="eastAsia"/>
          <w:szCs w:val="24"/>
        </w:rPr>
        <w:t>乙方應於</w:t>
      </w:r>
      <w:r w:rsidR="00871E81" w:rsidRPr="00831A72">
        <w:rPr>
          <w:rFonts w:ascii="標楷體" w:eastAsia="標楷體" w:hAnsi="標楷體"/>
          <w:szCs w:val="24"/>
        </w:rPr>
        <w:t>○○</w:t>
      </w:r>
      <w:r w:rsidR="00871E81" w:rsidRPr="00831A72">
        <w:rPr>
          <w:rFonts w:ascii="標楷體" w:eastAsia="標楷體" w:hAnsi="標楷體" w:hint="eastAsia"/>
          <w:szCs w:val="24"/>
        </w:rPr>
        <w:t>年</w:t>
      </w:r>
      <w:r w:rsidR="00871E81" w:rsidRPr="00831A72">
        <w:rPr>
          <w:rFonts w:ascii="標楷體" w:eastAsia="標楷體" w:hAnsi="標楷體"/>
          <w:szCs w:val="24"/>
        </w:rPr>
        <w:t>○○</w:t>
      </w:r>
      <w:r w:rsidR="00871E81" w:rsidRPr="00831A72">
        <w:rPr>
          <w:rFonts w:ascii="標楷體" w:eastAsia="標楷體" w:hAnsi="標楷體" w:hint="eastAsia"/>
          <w:szCs w:val="24"/>
        </w:rPr>
        <w:t>月</w:t>
      </w:r>
      <w:r w:rsidR="00871E81" w:rsidRPr="00831A72">
        <w:rPr>
          <w:rFonts w:ascii="標楷體" w:eastAsia="標楷體" w:hAnsi="標楷體"/>
          <w:szCs w:val="24"/>
        </w:rPr>
        <w:t>○○</w:t>
      </w:r>
      <w:r w:rsidR="00871E81" w:rsidRPr="00831A72">
        <w:rPr>
          <w:rFonts w:ascii="標楷體" w:eastAsia="標楷體" w:hAnsi="標楷體" w:hint="eastAsia"/>
          <w:szCs w:val="24"/>
        </w:rPr>
        <w:t>日內檢附</w:t>
      </w:r>
      <w:r w:rsidR="006F4F1B" w:rsidRPr="00831A72">
        <w:rPr>
          <w:rFonts w:ascii="標楷體" w:eastAsia="標楷體" w:hAnsi="標楷體" w:hint="eastAsia"/>
          <w:szCs w:val="24"/>
        </w:rPr>
        <w:t>修正後之報告</w:t>
      </w:r>
      <w:r w:rsidR="007C4C46" w:rsidRPr="00831A72">
        <w:rPr>
          <w:rFonts w:ascii="標楷體" w:eastAsia="標楷體" w:hAnsi="標楷體" w:hint="eastAsia"/>
          <w:szCs w:val="24"/>
        </w:rPr>
        <w:t>及其電子檔，連同</w:t>
      </w:r>
      <w:r w:rsidR="00871E81" w:rsidRPr="00831A72">
        <w:rPr>
          <w:rFonts w:ascii="標楷體" w:eastAsia="標楷體" w:hAnsi="標楷體" w:hint="eastAsia"/>
          <w:szCs w:val="24"/>
        </w:rPr>
        <w:t>第</w:t>
      </w:r>
      <w:r w:rsidR="00EA615F" w:rsidRPr="00831A72">
        <w:rPr>
          <w:rFonts w:ascii="標楷體" w:eastAsia="標楷體" w:hAnsi="標楷體" w:hint="eastAsia"/>
          <w:szCs w:val="24"/>
        </w:rPr>
        <w:t>2、</w:t>
      </w:r>
      <w:r w:rsidR="00871E81" w:rsidRPr="00831A72">
        <w:rPr>
          <w:rFonts w:ascii="標楷體" w:eastAsia="標楷體" w:hAnsi="標楷體" w:hint="eastAsia"/>
          <w:szCs w:val="24"/>
        </w:rPr>
        <w:t>3期</w:t>
      </w:r>
      <w:r w:rsidR="00871E81" w:rsidRPr="00206033">
        <w:rPr>
          <w:rFonts w:ascii="標楷體" w:eastAsia="標楷體" w:hAnsi="標楷體" w:hint="eastAsia"/>
          <w:szCs w:val="24"/>
        </w:rPr>
        <w:t>款之原</w:t>
      </w:r>
      <w:r w:rsidR="00871E81" w:rsidRPr="00206033">
        <w:rPr>
          <w:rFonts w:ascii="標楷體" w:eastAsia="標楷體" w:hAnsi="標楷體" w:hint="eastAsia"/>
          <w:szCs w:val="24"/>
        </w:rPr>
        <w:lastRenderedPageBreak/>
        <w:t>始憑證及完整收</w:t>
      </w:r>
      <w:r w:rsidR="00871E81" w:rsidRPr="00831A72">
        <w:rPr>
          <w:rFonts w:ascii="標楷體" w:eastAsia="標楷體" w:hAnsi="標楷體" w:hint="eastAsia"/>
          <w:szCs w:val="24"/>
        </w:rPr>
        <w:t>支明細表供甲方</w:t>
      </w:r>
      <w:r w:rsidR="00022626" w:rsidRPr="00831A72">
        <w:rPr>
          <w:rFonts w:ascii="標楷體" w:eastAsia="標楷體" w:hAnsi="標楷體" w:hint="eastAsia"/>
          <w:szCs w:val="24"/>
        </w:rPr>
        <w:t>核實撥付尾款</w:t>
      </w:r>
      <w:r w:rsidRPr="00831A72">
        <w:rPr>
          <w:rFonts w:ascii="標楷體" w:eastAsia="標楷體" w:hAnsi="標楷體" w:hint="eastAsia"/>
          <w:szCs w:val="24"/>
        </w:rPr>
        <w:t>。</w:t>
      </w:r>
    </w:p>
    <w:p w14:paraId="0C914A38" w14:textId="65340266" w:rsidR="00D406C2" w:rsidRPr="00831A72" w:rsidRDefault="00A72291" w:rsidP="00556A89">
      <w:pPr>
        <w:pStyle w:val="a6"/>
        <w:snapToGrid w:val="0"/>
        <w:spacing w:beforeLines="50" w:before="180"/>
        <w:ind w:leftChars="-4" w:left="1134" w:hangingChars="476" w:hanging="1144"/>
        <w:jc w:val="both"/>
        <w:rPr>
          <w:rFonts w:ascii="Times New Roman" w:eastAsia="標楷體" w:hAnsi="標楷體"/>
          <w:szCs w:val="24"/>
        </w:rPr>
      </w:pPr>
      <w:r w:rsidRPr="00831A72">
        <w:rPr>
          <w:rFonts w:ascii="Times New Roman" w:eastAsia="標楷體" w:hAnsi="標楷體"/>
          <w:b/>
          <w:szCs w:val="24"/>
        </w:rPr>
        <w:t>第</w:t>
      </w:r>
      <w:r w:rsidR="00472309" w:rsidRPr="00831A72">
        <w:rPr>
          <w:rFonts w:ascii="Times New Roman" w:eastAsia="標楷體" w:hAnsi="標楷體" w:hint="eastAsia"/>
          <w:b/>
          <w:szCs w:val="24"/>
        </w:rPr>
        <w:t>五</w:t>
      </w:r>
      <w:r w:rsidRPr="00831A72">
        <w:rPr>
          <w:rFonts w:ascii="Times New Roman" w:eastAsia="標楷體" w:hAnsi="標楷體"/>
          <w:b/>
          <w:szCs w:val="24"/>
        </w:rPr>
        <w:t>條</w:t>
      </w:r>
      <w:r w:rsidR="00B93889" w:rsidRPr="00831A72">
        <w:rPr>
          <w:rFonts w:ascii="Times New Roman" w:eastAsia="標楷體" w:hAnsi="標楷體" w:hint="eastAsia"/>
          <w:szCs w:val="24"/>
        </w:rPr>
        <w:t xml:space="preserve">  </w:t>
      </w:r>
      <w:r w:rsidR="00D406C2" w:rsidRPr="00831A72">
        <w:rPr>
          <w:rFonts w:ascii="Times New Roman" w:eastAsia="標楷體" w:hAnsi="Times New Roman" w:hint="eastAsia"/>
          <w:b/>
          <w:szCs w:val="24"/>
        </w:rPr>
        <w:t>計畫經費之支存</w:t>
      </w:r>
    </w:p>
    <w:p w14:paraId="6E6742C2" w14:textId="2DA882DC" w:rsidR="00B93889" w:rsidRPr="00831A72" w:rsidRDefault="00FD1269" w:rsidP="00206033">
      <w:pPr>
        <w:pStyle w:val="a6"/>
        <w:numPr>
          <w:ilvl w:val="0"/>
          <w:numId w:val="35"/>
        </w:numPr>
        <w:snapToGrid w:val="0"/>
        <w:spacing w:line="380" w:lineRule="atLeast"/>
        <w:jc w:val="both"/>
        <w:rPr>
          <w:rFonts w:ascii="標楷體" w:eastAsia="標楷體" w:hAnsi="標楷體"/>
          <w:szCs w:val="24"/>
        </w:rPr>
      </w:pPr>
      <w:r w:rsidRPr="00831A72">
        <w:rPr>
          <w:rFonts w:ascii="標楷體" w:eastAsia="標楷體" w:hAnsi="標楷體" w:hint="eastAsia"/>
          <w:szCs w:val="24"/>
        </w:rPr>
        <w:t>乙方同意就本計畫總經費之支存及其他一切行為，乙方應設帳登錄及保存相關帳冊，且乙方應接受甲方之監督管理，乙方及其人員需切實遵守，如有違反，得依照甲方決定辦理，不得異議。</w:t>
      </w:r>
      <w:r w:rsidR="00206033" w:rsidRPr="00831A72">
        <w:rPr>
          <w:rFonts w:ascii="標楷體" w:eastAsia="標楷體" w:hAnsi="標楷體" w:hint="eastAsia"/>
          <w:szCs w:val="24"/>
        </w:rPr>
        <w:t>甲</w:t>
      </w:r>
      <w:r w:rsidR="00D406C2" w:rsidRPr="00831A72">
        <w:rPr>
          <w:rFonts w:ascii="標楷體" w:eastAsia="標楷體" w:hAnsi="標楷體" w:hint="eastAsia"/>
          <w:szCs w:val="24"/>
        </w:rPr>
        <w:t>方</w:t>
      </w:r>
      <w:r w:rsidR="00206033" w:rsidRPr="00831A72">
        <w:rPr>
          <w:rFonts w:ascii="標楷體" w:eastAsia="標楷體" w:hAnsi="標楷體" w:hint="eastAsia"/>
          <w:szCs w:val="24"/>
        </w:rPr>
        <w:t>撥付之經費乙方需設帳登錄，不得移為他用，且依用途別裝訂成冊；經費使用依政府採購法相關規定辦理</w:t>
      </w:r>
      <w:r w:rsidR="00D406C2" w:rsidRPr="00831A72">
        <w:rPr>
          <w:rFonts w:ascii="標楷體" w:eastAsia="標楷體" w:hAnsi="標楷體" w:hint="eastAsia"/>
          <w:szCs w:val="24"/>
        </w:rPr>
        <w:t>。</w:t>
      </w:r>
    </w:p>
    <w:p w14:paraId="0A78F561" w14:textId="77777777" w:rsidR="00B93889" w:rsidRPr="00831A72" w:rsidRDefault="000A583F" w:rsidP="00206033">
      <w:pPr>
        <w:pStyle w:val="a6"/>
        <w:numPr>
          <w:ilvl w:val="0"/>
          <w:numId w:val="35"/>
        </w:numPr>
        <w:snapToGrid w:val="0"/>
        <w:ind w:right="-164"/>
        <w:jc w:val="both"/>
        <w:rPr>
          <w:rFonts w:ascii="Times New Roman" w:eastAsia="標楷體" w:hAnsi="Times New Roman"/>
          <w:szCs w:val="24"/>
        </w:rPr>
      </w:pPr>
      <w:r w:rsidRPr="00831A72">
        <w:rPr>
          <w:rFonts w:ascii="Times New Roman" w:eastAsia="標楷體" w:hAnsi="標楷體" w:hint="eastAsia"/>
          <w:szCs w:val="24"/>
        </w:rPr>
        <w:t>乙</w:t>
      </w:r>
      <w:r w:rsidR="00D406C2" w:rsidRPr="00831A72">
        <w:rPr>
          <w:rFonts w:ascii="Times New Roman" w:eastAsia="標楷體" w:hAnsi="Times New Roman" w:hint="eastAsia"/>
          <w:szCs w:val="24"/>
        </w:rPr>
        <w:t>方執行本計畫有關計畫經費之支存及會計事務之處理，應依</w:t>
      </w:r>
      <w:r w:rsidR="00084B0B" w:rsidRPr="00831A72">
        <w:rPr>
          <w:rFonts w:ascii="Times New Roman" w:eastAsia="標楷體" w:hAnsi="Times New Roman" w:hint="eastAsia"/>
          <w:szCs w:val="24"/>
        </w:rPr>
        <w:t>「</w:t>
      </w:r>
      <w:r w:rsidR="00206033" w:rsidRPr="00831A72">
        <w:rPr>
          <w:rFonts w:ascii="Times New Roman" w:eastAsia="標楷體" w:hAnsi="Times New Roman" w:hint="eastAsia"/>
          <w:szCs w:val="24"/>
        </w:rPr>
        <w:t>勞動部一般常用經費編列標準及結報應行注意</w:t>
      </w:r>
      <w:r w:rsidR="00C61339" w:rsidRPr="00831A72">
        <w:rPr>
          <w:rFonts w:ascii="Times New Roman" w:eastAsia="標楷體" w:hAnsi="Times New Roman" w:hint="eastAsia"/>
          <w:szCs w:val="24"/>
        </w:rPr>
        <w:t>事項</w:t>
      </w:r>
      <w:r w:rsidR="00084B0B" w:rsidRPr="00831A72">
        <w:rPr>
          <w:rFonts w:ascii="Times New Roman" w:eastAsia="標楷體" w:hAnsi="Times New Roman" w:hint="eastAsia"/>
          <w:szCs w:val="24"/>
        </w:rPr>
        <w:t>」</w:t>
      </w:r>
      <w:r w:rsidR="00D406C2" w:rsidRPr="00831A72">
        <w:rPr>
          <w:rFonts w:ascii="Times New Roman" w:eastAsia="標楷體" w:hAnsi="Times New Roman" w:hint="eastAsia"/>
          <w:szCs w:val="24"/>
        </w:rPr>
        <w:t>之規定辦理。</w:t>
      </w:r>
      <w:r w:rsidRPr="00831A72">
        <w:rPr>
          <w:rFonts w:ascii="Times New Roman" w:eastAsia="標楷體" w:hAnsi="標楷體" w:hint="eastAsia"/>
          <w:szCs w:val="24"/>
        </w:rPr>
        <w:t>乙</w:t>
      </w:r>
      <w:r w:rsidR="00D406C2" w:rsidRPr="00831A72">
        <w:rPr>
          <w:rFonts w:ascii="Times New Roman" w:eastAsia="標楷體" w:hAnsi="Times New Roman" w:hint="eastAsia"/>
          <w:szCs w:val="24"/>
        </w:rPr>
        <w:t>方於計畫執行結束後，經費如有結餘，應如數繳還</w:t>
      </w:r>
      <w:r w:rsidR="00A13D28" w:rsidRPr="00831A72">
        <w:rPr>
          <w:rFonts w:ascii="Times New Roman" w:eastAsia="標楷體" w:hAnsi="Times New Roman" w:hint="eastAsia"/>
          <w:szCs w:val="24"/>
        </w:rPr>
        <w:t>甲方</w:t>
      </w:r>
      <w:r w:rsidR="00681DEE" w:rsidRPr="00831A72">
        <w:rPr>
          <w:rFonts w:ascii="Times New Roman" w:eastAsia="標楷體" w:hAnsi="Times New Roman" w:hint="eastAsia"/>
          <w:szCs w:val="24"/>
        </w:rPr>
        <w:t>；</w:t>
      </w:r>
      <w:r w:rsidR="00D406C2" w:rsidRPr="00831A72">
        <w:rPr>
          <w:rFonts w:ascii="Times New Roman" w:eastAsia="標楷體" w:hAnsi="Times New Roman" w:hint="eastAsia"/>
          <w:szCs w:val="24"/>
        </w:rPr>
        <w:t>如有衍生其他收入</w:t>
      </w:r>
      <w:r w:rsidR="00D406C2" w:rsidRPr="00831A72">
        <w:rPr>
          <w:rFonts w:ascii="Times New Roman" w:eastAsia="標楷體" w:hAnsi="Times New Roman"/>
          <w:szCs w:val="24"/>
        </w:rPr>
        <w:t>(</w:t>
      </w:r>
      <w:r w:rsidR="00D406C2" w:rsidRPr="00831A72">
        <w:rPr>
          <w:rFonts w:ascii="Times New Roman" w:eastAsia="標楷體" w:hAnsi="Times New Roman" w:hint="eastAsia"/>
          <w:szCs w:val="24"/>
        </w:rPr>
        <w:t>如罰款及計畫內所發生之物品、財產及廢料變賣收入等</w:t>
      </w:r>
      <w:r w:rsidR="00D406C2" w:rsidRPr="00831A72">
        <w:rPr>
          <w:rFonts w:ascii="Times New Roman" w:eastAsia="標楷體" w:hAnsi="Times New Roman"/>
          <w:szCs w:val="24"/>
        </w:rPr>
        <w:t>)</w:t>
      </w:r>
      <w:r w:rsidR="00D406C2" w:rsidRPr="00831A72">
        <w:rPr>
          <w:rFonts w:ascii="Times New Roman" w:eastAsia="標楷體" w:hAnsi="Times New Roman" w:hint="eastAsia"/>
          <w:szCs w:val="24"/>
        </w:rPr>
        <w:t>，亦應繳還</w:t>
      </w:r>
      <w:r w:rsidR="00E24257" w:rsidRPr="00831A72">
        <w:rPr>
          <w:rFonts w:ascii="Times New Roman" w:eastAsia="標楷體" w:hAnsi="Times New Roman" w:hint="eastAsia"/>
          <w:szCs w:val="24"/>
        </w:rPr>
        <w:t>甲方</w:t>
      </w:r>
      <w:r w:rsidR="00D406C2" w:rsidRPr="00831A72">
        <w:rPr>
          <w:rFonts w:ascii="Times New Roman" w:eastAsia="標楷體" w:hAnsi="Times New Roman" w:hint="eastAsia"/>
          <w:szCs w:val="24"/>
        </w:rPr>
        <w:t>。</w:t>
      </w:r>
    </w:p>
    <w:p w14:paraId="5D6A491A" w14:textId="37953653" w:rsidR="00D406C2" w:rsidRPr="00831A72" w:rsidRDefault="00EB7CD1" w:rsidP="00206033">
      <w:pPr>
        <w:pStyle w:val="a6"/>
        <w:numPr>
          <w:ilvl w:val="0"/>
          <w:numId w:val="35"/>
        </w:numPr>
        <w:snapToGrid w:val="0"/>
        <w:ind w:right="-164"/>
        <w:jc w:val="both"/>
        <w:rPr>
          <w:rFonts w:ascii="Times New Roman" w:eastAsia="標楷體" w:hAnsi="Times New Roman"/>
          <w:szCs w:val="24"/>
        </w:rPr>
      </w:pPr>
      <w:r w:rsidRPr="00831A72">
        <w:rPr>
          <w:rFonts w:ascii="Times New Roman" w:eastAsia="標楷體" w:hAnsi="標楷體" w:hint="eastAsia"/>
          <w:szCs w:val="24"/>
        </w:rPr>
        <w:t>乙</w:t>
      </w:r>
      <w:r w:rsidR="00D406C2" w:rsidRPr="00831A72">
        <w:rPr>
          <w:rFonts w:ascii="Times New Roman" w:eastAsia="標楷體" w:hAnsi="Times New Roman" w:hint="eastAsia"/>
          <w:szCs w:val="24"/>
        </w:rPr>
        <w:t>方執行計畫產生之研發成果收入，應依「</w:t>
      </w:r>
      <w:r w:rsidR="00C61339" w:rsidRPr="00831A72">
        <w:rPr>
          <w:rFonts w:ascii="Times New Roman" w:eastAsia="標楷體" w:hAnsi="Times New Roman" w:hint="eastAsia"/>
          <w:szCs w:val="24"/>
        </w:rPr>
        <w:t>勞動部科學技術研究發展成果歸屬及運用辦法</w:t>
      </w:r>
      <w:r w:rsidR="00D406C2" w:rsidRPr="00831A72">
        <w:rPr>
          <w:rFonts w:ascii="Times New Roman" w:eastAsia="標楷體" w:hAnsi="Times New Roman" w:hint="eastAsia"/>
          <w:szCs w:val="24"/>
        </w:rPr>
        <w:t>」及</w:t>
      </w:r>
      <w:r w:rsidR="00B9576B" w:rsidRPr="00831A72">
        <w:rPr>
          <w:rFonts w:ascii="Times New Roman" w:eastAsia="標楷體" w:hAnsi="Times New Roman" w:hint="eastAsia"/>
          <w:szCs w:val="24"/>
        </w:rPr>
        <w:t>其他</w:t>
      </w:r>
      <w:r w:rsidR="00D406C2" w:rsidRPr="00831A72">
        <w:rPr>
          <w:rFonts w:ascii="Times New Roman" w:eastAsia="標楷體" w:hAnsi="Times New Roman" w:hint="eastAsia"/>
          <w:szCs w:val="24"/>
        </w:rPr>
        <w:t>相關規定辦理。</w:t>
      </w:r>
    </w:p>
    <w:p w14:paraId="7251F0FB" w14:textId="2CCB40F9" w:rsidR="009B1615" w:rsidRPr="00831A72" w:rsidRDefault="00BC37CE" w:rsidP="00206033">
      <w:pPr>
        <w:pStyle w:val="a6"/>
        <w:numPr>
          <w:ilvl w:val="0"/>
          <w:numId w:val="35"/>
        </w:numPr>
        <w:snapToGrid w:val="0"/>
        <w:ind w:right="-164"/>
        <w:jc w:val="both"/>
        <w:rPr>
          <w:rFonts w:ascii="Times New Roman" w:eastAsia="標楷體" w:hAnsi="Times New Roman"/>
          <w:szCs w:val="24"/>
        </w:rPr>
      </w:pPr>
      <w:r w:rsidRPr="00831A72">
        <w:rPr>
          <w:rFonts w:ascii="Times New Roman" w:eastAsia="標楷體" w:hAnsi="Times New Roman" w:hint="eastAsia"/>
          <w:szCs w:val="24"/>
        </w:rPr>
        <w:t>乙方執行本計畫檢附</w:t>
      </w:r>
      <w:r w:rsidR="009B1615" w:rsidRPr="00831A72">
        <w:rPr>
          <w:rFonts w:ascii="Times New Roman" w:eastAsia="標楷體" w:hAnsi="Times New Roman" w:hint="eastAsia"/>
          <w:szCs w:val="24"/>
        </w:rPr>
        <w:t>之支</w:t>
      </w:r>
      <w:r w:rsidRPr="00831A72">
        <w:rPr>
          <w:rFonts w:ascii="Times New Roman" w:eastAsia="標楷體" w:hAnsi="Times New Roman" w:hint="eastAsia"/>
          <w:szCs w:val="24"/>
        </w:rPr>
        <w:t>出憑證、申請經費之運用、原始憑證留存等規定</w:t>
      </w:r>
      <w:r w:rsidR="009B1615" w:rsidRPr="00831A72">
        <w:rPr>
          <w:rFonts w:ascii="Times New Roman" w:eastAsia="標楷體" w:hAnsi="Times New Roman" w:hint="eastAsia"/>
          <w:szCs w:val="24"/>
        </w:rPr>
        <w:t>，</w:t>
      </w:r>
      <w:r w:rsidR="009B1615" w:rsidRPr="00831A72">
        <w:rPr>
          <w:rFonts w:ascii="Times New Roman" w:eastAsia="標楷體" w:hAnsi="標楷體" w:hint="eastAsia"/>
          <w:szCs w:val="24"/>
        </w:rPr>
        <w:t>應依</w:t>
      </w:r>
      <w:r w:rsidRPr="00831A72">
        <w:rPr>
          <w:rFonts w:ascii="Times New Roman" w:eastAsia="標楷體" w:hAnsi="標楷體" w:hint="eastAsia"/>
          <w:szCs w:val="24"/>
        </w:rPr>
        <w:t>會計法相關規定及</w:t>
      </w:r>
      <w:r w:rsidR="009B1615" w:rsidRPr="00831A72">
        <w:rPr>
          <w:rFonts w:ascii="標楷體" w:eastAsia="標楷體" w:hAnsi="標楷體" w:hint="eastAsia"/>
          <w:szCs w:val="24"/>
        </w:rPr>
        <w:t>「勞動部勞動及職業安全衛生研究所推動研究發展補助作業要點」辦理。</w:t>
      </w:r>
    </w:p>
    <w:p w14:paraId="5183537E" w14:textId="77777777" w:rsidR="00A72291" w:rsidRPr="00831A72" w:rsidRDefault="00A72291" w:rsidP="00556A89">
      <w:pPr>
        <w:pStyle w:val="a6"/>
        <w:snapToGrid w:val="0"/>
        <w:spacing w:beforeLines="50" w:before="180"/>
        <w:jc w:val="both"/>
        <w:rPr>
          <w:rFonts w:ascii="Times New Roman" w:eastAsia="標楷體" w:hAnsi="Times New Roman"/>
          <w:b/>
          <w:szCs w:val="24"/>
        </w:rPr>
      </w:pPr>
      <w:r w:rsidRPr="00831A72">
        <w:rPr>
          <w:rFonts w:ascii="Times New Roman" w:eastAsia="標楷體" w:hAnsi="標楷體"/>
          <w:b/>
          <w:szCs w:val="24"/>
        </w:rPr>
        <w:t>第</w:t>
      </w:r>
      <w:r w:rsidR="00472309" w:rsidRPr="00831A72">
        <w:rPr>
          <w:rFonts w:ascii="Times New Roman" w:eastAsia="標楷體" w:hAnsi="標楷體" w:hint="eastAsia"/>
          <w:b/>
          <w:szCs w:val="24"/>
        </w:rPr>
        <w:t>六</w:t>
      </w:r>
      <w:r w:rsidR="00B93889" w:rsidRPr="00831A72">
        <w:rPr>
          <w:rFonts w:ascii="Times New Roman" w:eastAsia="標楷體" w:hAnsi="標楷體"/>
          <w:b/>
          <w:szCs w:val="24"/>
        </w:rPr>
        <w:t>條</w:t>
      </w:r>
      <w:r w:rsidR="00B93889" w:rsidRPr="00831A72">
        <w:rPr>
          <w:rFonts w:ascii="Times New Roman" w:eastAsia="標楷體" w:hAnsi="標楷體" w:hint="eastAsia"/>
          <w:b/>
          <w:szCs w:val="24"/>
        </w:rPr>
        <w:t xml:space="preserve">  </w:t>
      </w:r>
      <w:r w:rsidRPr="00831A72">
        <w:rPr>
          <w:rFonts w:ascii="Times New Roman" w:eastAsia="標楷體" w:hAnsi="標楷體"/>
          <w:b/>
          <w:szCs w:val="24"/>
        </w:rPr>
        <w:t>計畫內容之變更或緩辦或停辦、契約變更及轉讓</w:t>
      </w:r>
    </w:p>
    <w:p w14:paraId="3626FBF0" w14:textId="56F8AAE1" w:rsidR="00B93889" w:rsidRPr="007678CA" w:rsidRDefault="00A72291" w:rsidP="00B93889">
      <w:pPr>
        <w:pStyle w:val="a6"/>
        <w:numPr>
          <w:ilvl w:val="0"/>
          <w:numId w:val="3"/>
        </w:numPr>
        <w:snapToGrid w:val="0"/>
        <w:ind w:left="1560" w:hanging="567"/>
        <w:jc w:val="both"/>
        <w:rPr>
          <w:rFonts w:ascii="Times New Roman" w:eastAsia="標楷體" w:hAnsi="Times New Roman"/>
          <w:szCs w:val="24"/>
        </w:rPr>
      </w:pPr>
      <w:r w:rsidRPr="007678CA">
        <w:rPr>
          <w:rFonts w:ascii="Times New Roman" w:eastAsia="標楷體" w:hAnsi="標楷體"/>
          <w:szCs w:val="24"/>
        </w:rPr>
        <w:t>本計畫應由</w:t>
      </w:r>
      <w:r w:rsidR="000A583F" w:rsidRPr="00B45118">
        <w:rPr>
          <w:rFonts w:ascii="Times New Roman" w:eastAsia="標楷體" w:hAnsi="標楷體" w:hint="eastAsia"/>
          <w:szCs w:val="24"/>
        </w:rPr>
        <w:t>乙</w:t>
      </w:r>
      <w:r w:rsidR="00EA295A">
        <w:rPr>
          <w:rFonts w:ascii="Times New Roman" w:eastAsia="標楷體" w:hAnsi="標楷體"/>
          <w:szCs w:val="24"/>
        </w:rPr>
        <w:t>方自行履行之部分，</w:t>
      </w:r>
      <w:r w:rsidR="00D22FCD">
        <w:rPr>
          <w:rFonts w:ascii="Times New Roman" w:eastAsia="標楷體" w:hAnsi="標楷體" w:hint="eastAsia"/>
          <w:szCs w:val="24"/>
        </w:rPr>
        <w:t>乙方</w:t>
      </w:r>
      <w:r w:rsidR="00EA295A">
        <w:rPr>
          <w:rFonts w:ascii="Times New Roman" w:eastAsia="標楷體" w:hAnsi="標楷體"/>
          <w:szCs w:val="24"/>
        </w:rPr>
        <w:t>不得委託</w:t>
      </w:r>
      <w:r w:rsidR="00D22FCD">
        <w:rPr>
          <w:rFonts w:ascii="Times New Roman" w:eastAsia="標楷體" w:hAnsi="標楷體" w:hint="eastAsia"/>
          <w:szCs w:val="24"/>
        </w:rPr>
        <w:t>第三方</w:t>
      </w:r>
      <w:r w:rsidR="00EA295A">
        <w:rPr>
          <w:rFonts w:ascii="Times New Roman" w:eastAsia="標楷體" w:hAnsi="標楷體"/>
          <w:szCs w:val="24"/>
        </w:rPr>
        <w:t>辦理。</w:t>
      </w:r>
      <w:r w:rsidR="00D22FCD">
        <w:rPr>
          <w:rFonts w:ascii="Times New Roman" w:eastAsia="標楷體" w:hAnsi="標楷體" w:hint="eastAsia"/>
          <w:szCs w:val="24"/>
        </w:rPr>
        <w:t>本計畫業已敘明係由乙方委託之第三方履行之</w:t>
      </w:r>
      <w:r w:rsidR="00EA295A">
        <w:rPr>
          <w:rFonts w:ascii="Times New Roman" w:eastAsia="標楷體" w:hAnsi="標楷體"/>
          <w:szCs w:val="24"/>
        </w:rPr>
        <w:t>部分</w:t>
      </w:r>
      <w:r w:rsidR="00EA295A">
        <w:rPr>
          <w:rFonts w:ascii="Times New Roman" w:eastAsia="標楷體" w:hAnsi="標楷體" w:hint="eastAsia"/>
          <w:szCs w:val="24"/>
        </w:rPr>
        <w:t>，</w:t>
      </w:r>
      <w:r w:rsidR="00645B52">
        <w:rPr>
          <w:rFonts w:ascii="Times New Roman" w:eastAsia="標楷體" w:hAnsi="標楷體" w:hint="eastAsia"/>
          <w:szCs w:val="24"/>
        </w:rPr>
        <w:t>該第三方經乙方取得</w:t>
      </w:r>
      <w:r w:rsidR="000A583F" w:rsidRPr="007678CA">
        <w:rPr>
          <w:rFonts w:ascii="Times New Roman" w:eastAsia="標楷體" w:hAnsi="標楷體"/>
          <w:szCs w:val="24"/>
        </w:rPr>
        <w:t>甲</w:t>
      </w:r>
      <w:r w:rsidR="00EA295A">
        <w:rPr>
          <w:rFonts w:ascii="Times New Roman" w:eastAsia="標楷體" w:hAnsi="標楷體"/>
          <w:szCs w:val="24"/>
        </w:rPr>
        <w:t>方</w:t>
      </w:r>
      <w:r w:rsidR="00EA295A">
        <w:rPr>
          <w:rFonts w:ascii="Times New Roman" w:eastAsia="標楷體" w:hAnsi="標楷體" w:hint="eastAsia"/>
          <w:szCs w:val="24"/>
        </w:rPr>
        <w:t>書面</w:t>
      </w:r>
      <w:r w:rsidR="00EA295A">
        <w:rPr>
          <w:rFonts w:ascii="Times New Roman" w:eastAsia="標楷體" w:hAnsi="標楷體"/>
          <w:szCs w:val="24"/>
        </w:rPr>
        <w:t>同意後</w:t>
      </w:r>
      <w:r w:rsidR="00645B52">
        <w:rPr>
          <w:rFonts w:ascii="Times New Roman" w:eastAsia="標楷體" w:hAnsi="標楷體" w:hint="eastAsia"/>
          <w:szCs w:val="24"/>
        </w:rPr>
        <w:t>，乙方始</w:t>
      </w:r>
      <w:r w:rsidR="00EA295A">
        <w:rPr>
          <w:rFonts w:ascii="Times New Roman" w:eastAsia="標楷體" w:hAnsi="標楷體"/>
          <w:szCs w:val="24"/>
        </w:rPr>
        <w:t>得</w:t>
      </w:r>
      <w:r w:rsidR="00645B52">
        <w:rPr>
          <w:rFonts w:ascii="Times New Roman" w:eastAsia="標楷體" w:hAnsi="標楷體" w:hint="eastAsia"/>
          <w:szCs w:val="24"/>
        </w:rPr>
        <w:t>委</w:t>
      </w:r>
      <w:r w:rsidR="009E1712">
        <w:rPr>
          <w:rFonts w:ascii="Times New Roman" w:eastAsia="標楷體" w:hAnsi="標楷體" w:hint="eastAsia"/>
          <w:szCs w:val="24"/>
        </w:rPr>
        <w:t>託</w:t>
      </w:r>
      <w:r w:rsidR="00645B52">
        <w:rPr>
          <w:rFonts w:ascii="Times New Roman" w:eastAsia="標楷體" w:hAnsi="標楷體" w:hint="eastAsia"/>
          <w:szCs w:val="24"/>
        </w:rPr>
        <w:t>該</w:t>
      </w:r>
      <w:r w:rsidR="00EA295A">
        <w:rPr>
          <w:rFonts w:ascii="Times New Roman" w:eastAsia="標楷體" w:hAnsi="標楷體"/>
          <w:szCs w:val="24"/>
        </w:rPr>
        <w:t>第三</w:t>
      </w:r>
      <w:r w:rsidR="00EA295A">
        <w:rPr>
          <w:rFonts w:ascii="Times New Roman" w:eastAsia="標楷體" w:hAnsi="標楷體" w:hint="eastAsia"/>
          <w:szCs w:val="24"/>
        </w:rPr>
        <w:t>方執行</w:t>
      </w:r>
      <w:r w:rsidRPr="007678CA">
        <w:rPr>
          <w:rFonts w:ascii="Times New Roman" w:eastAsia="標楷體" w:hAnsi="標楷體"/>
          <w:szCs w:val="24"/>
        </w:rPr>
        <w:t>，但</w:t>
      </w:r>
      <w:r w:rsidR="000A583F">
        <w:rPr>
          <w:rFonts w:ascii="Times New Roman" w:eastAsia="標楷體" w:hAnsi="標楷體" w:hint="eastAsia"/>
          <w:szCs w:val="24"/>
        </w:rPr>
        <w:t>乙</w:t>
      </w:r>
      <w:r w:rsidRPr="007678CA">
        <w:rPr>
          <w:rFonts w:ascii="Times New Roman" w:eastAsia="標楷體" w:hAnsi="標楷體"/>
          <w:szCs w:val="24"/>
        </w:rPr>
        <w:t>方仍應</w:t>
      </w:r>
      <w:r w:rsidR="00645B52">
        <w:rPr>
          <w:rFonts w:ascii="Times New Roman" w:eastAsia="標楷體" w:hAnsi="標楷體" w:hint="eastAsia"/>
          <w:szCs w:val="24"/>
        </w:rPr>
        <w:t>就該第三方履行部分</w:t>
      </w:r>
      <w:r w:rsidRPr="007678CA">
        <w:rPr>
          <w:rFonts w:ascii="Times New Roman" w:eastAsia="標楷體" w:hAnsi="標楷體"/>
          <w:szCs w:val="24"/>
        </w:rPr>
        <w:t>負完全責任。</w:t>
      </w:r>
    </w:p>
    <w:p w14:paraId="109C0700" w14:textId="7CC86E9B" w:rsidR="00B93889" w:rsidRPr="007678CA" w:rsidRDefault="00A72291" w:rsidP="005C397F">
      <w:pPr>
        <w:pStyle w:val="a6"/>
        <w:numPr>
          <w:ilvl w:val="0"/>
          <w:numId w:val="3"/>
        </w:numPr>
        <w:snapToGrid w:val="0"/>
        <w:ind w:left="1560" w:hanging="567"/>
        <w:jc w:val="both"/>
        <w:rPr>
          <w:rFonts w:ascii="Times New Roman" w:eastAsia="標楷體" w:hAnsi="Times New Roman"/>
          <w:szCs w:val="24"/>
        </w:rPr>
      </w:pPr>
      <w:r w:rsidRPr="007678CA">
        <w:rPr>
          <w:rFonts w:ascii="Times New Roman" w:eastAsia="標楷體" w:hAnsi="標楷體"/>
          <w:szCs w:val="24"/>
        </w:rPr>
        <w:t>本計畫於進行中，如因技術、市場、或其他外在不可抗力因素、情事變遷而無法完成本計畫時，</w:t>
      </w:r>
      <w:r w:rsidR="00F35525" w:rsidRPr="007678CA">
        <w:rPr>
          <w:rFonts w:ascii="Times New Roman" w:eastAsia="標楷體" w:hAnsi="標楷體" w:hint="eastAsia"/>
          <w:szCs w:val="24"/>
        </w:rPr>
        <w:t>任一方</w:t>
      </w:r>
      <w:r w:rsidR="00CD748A" w:rsidRPr="007678CA">
        <w:rPr>
          <w:rFonts w:ascii="Times New Roman" w:eastAsia="標楷體" w:hAnsi="標楷體"/>
          <w:szCs w:val="24"/>
        </w:rPr>
        <w:t>皆得提出具體理由</w:t>
      </w:r>
      <w:r w:rsidR="00645B52">
        <w:rPr>
          <w:rFonts w:ascii="Times New Roman" w:eastAsia="標楷體" w:hAnsi="標楷體" w:hint="eastAsia"/>
          <w:szCs w:val="24"/>
        </w:rPr>
        <w:t>向他方</w:t>
      </w:r>
      <w:r w:rsidR="00CD748A" w:rsidRPr="007678CA">
        <w:rPr>
          <w:rFonts w:ascii="Times New Roman" w:eastAsia="標楷體" w:hAnsi="標楷體"/>
          <w:szCs w:val="24"/>
        </w:rPr>
        <w:t>申請緩辦、延期或停辦本計畫</w:t>
      </w:r>
      <w:r w:rsidRPr="007678CA">
        <w:rPr>
          <w:rFonts w:ascii="Times New Roman" w:eastAsia="標楷體" w:hAnsi="標楷體"/>
          <w:szCs w:val="24"/>
        </w:rPr>
        <w:t>；</w:t>
      </w:r>
      <w:r w:rsidR="00711154">
        <w:rPr>
          <w:rFonts w:ascii="Times New Roman" w:eastAsia="標楷體" w:hAnsi="標楷體" w:hint="eastAsia"/>
          <w:b/>
          <w:szCs w:val="24"/>
        </w:rPr>
        <w:t>【</w:t>
      </w:r>
      <w:r w:rsidR="00645B52" w:rsidRPr="00645B52">
        <w:rPr>
          <w:rFonts w:ascii="Times New Roman" w:eastAsia="標楷體" w:hAnsi="標楷體" w:hint="eastAsia"/>
          <w:b/>
          <w:szCs w:val="24"/>
        </w:rPr>
        <w:t>□</w:t>
      </w:r>
      <w:r w:rsidRPr="007678CA">
        <w:rPr>
          <w:rFonts w:ascii="Times New Roman" w:eastAsia="標楷體" w:hAnsi="標楷體"/>
          <w:szCs w:val="24"/>
        </w:rPr>
        <w:t>本</w:t>
      </w:r>
      <w:r w:rsidR="00645B52">
        <w:rPr>
          <w:rFonts w:ascii="Times New Roman" w:eastAsia="標楷體" w:hAnsi="標楷體" w:hint="eastAsia"/>
          <w:szCs w:val="24"/>
        </w:rPr>
        <w:t>計畫</w:t>
      </w:r>
      <w:r w:rsidRPr="007678CA">
        <w:rPr>
          <w:rFonts w:ascii="Times New Roman" w:eastAsia="標楷體" w:hAnsi="標楷體"/>
          <w:szCs w:val="24"/>
        </w:rPr>
        <w:t>經</w:t>
      </w:r>
      <w:r w:rsidR="000A583F">
        <w:rPr>
          <w:rFonts w:ascii="Times New Roman" w:eastAsia="標楷體" w:hAnsi="標楷體" w:hint="eastAsia"/>
          <w:szCs w:val="24"/>
        </w:rPr>
        <w:t>雙方</w:t>
      </w:r>
      <w:r w:rsidRPr="007678CA">
        <w:rPr>
          <w:rFonts w:ascii="Times New Roman" w:eastAsia="標楷體" w:hAnsi="標楷體"/>
          <w:szCs w:val="24"/>
        </w:rPr>
        <w:t>同意緩辦、延期或停辦者，</w:t>
      </w:r>
      <w:r w:rsidR="000A583F">
        <w:rPr>
          <w:rFonts w:ascii="Times New Roman" w:eastAsia="標楷體" w:hAnsi="標楷體" w:hint="eastAsia"/>
          <w:szCs w:val="24"/>
        </w:rPr>
        <w:t>乙</w:t>
      </w:r>
      <w:r w:rsidRPr="007678CA">
        <w:rPr>
          <w:rFonts w:ascii="Times New Roman" w:eastAsia="標楷體" w:hAnsi="標楷體"/>
          <w:szCs w:val="24"/>
        </w:rPr>
        <w:t>方應於</w:t>
      </w:r>
      <w:r w:rsidR="000A583F">
        <w:rPr>
          <w:rFonts w:ascii="Times New Roman" w:eastAsia="標楷體" w:hAnsi="標楷體" w:hint="eastAsia"/>
          <w:szCs w:val="24"/>
        </w:rPr>
        <w:t>收到甲方</w:t>
      </w:r>
      <w:r w:rsidR="00A21F5D" w:rsidRPr="007678CA">
        <w:rPr>
          <w:rFonts w:ascii="Times New Roman" w:eastAsia="標楷體" w:hAnsi="標楷體" w:hint="eastAsia"/>
          <w:szCs w:val="24"/>
        </w:rPr>
        <w:t>通知函</w:t>
      </w:r>
      <w:r w:rsidRPr="007678CA">
        <w:rPr>
          <w:rFonts w:ascii="Times New Roman" w:eastAsia="標楷體" w:hAnsi="標楷體"/>
          <w:szCs w:val="24"/>
        </w:rPr>
        <w:t>後</w:t>
      </w:r>
      <w:r w:rsidRPr="007678CA">
        <w:rPr>
          <w:rFonts w:ascii="Times New Roman" w:eastAsia="標楷體" w:hAnsi="標楷體" w:hint="eastAsia"/>
          <w:szCs w:val="24"/>
        </w:rPr>
        <w:t>1</w:t>
      </w:r>
      <w:r w:rsidRPr="007678CA">
        <w:rPr>
          <w:rFonts w:ascii="Times New Roman" w:eastAsia="標楷體" w:hAnsi="標楷體"/>
          <w:szCs w:val="24"/>
        </w:rPr>
        <w:t>個月內，將本計畫未支用之</w:t>
      </w:r>
      <w:r w:rsidR="00645B52">
        <w:rPr>
          <w:rFonts w:ascii="Times New Roman" w:eastAsia="標楷體" w:hAnsi="標楷體" w:hint="eastAsia"/>
          <w:szCs w:val="24"/>
        </w:rPr>
        <w:t>甲方分攤</w:t>
      </w:r>
      <w:r w:rsidRPr="007678CA">
        <w:rPr>
          <w:rFonts w:ascii="Times New Roman" w:eastAsia="標楷體" w:hAnsi="標楷體" w:hint="eastAsia"/>
          <w:szCs w:val="24"/>
        </w:rPr>
        <w:t>經費</w:t>
      </w:r>
      <w:r w:rsidRPr="007678CA">
        <w:rPr>
          <w:rFonts w:ascii="Times New Roman" w:eastAsia="標楷體" w:hAnsi="標楷體"/>
          <w:szCs w:val="24"/>
        </w:rPr>
        <w:t>及已完成或進行中之一切</w:t>
      </w:r>
      <w:r w:rsidR="00645B52">
        <w:rPr>
          <w:rFonts w:ascii="Times New Roman" w:eastAsia="標楷體" w:hAnsi="標楷體" w:hint="eastAsia"/>
          <w:szCs w:val="24"/>
        </w:rPr>
        <w:t>本計畫</w:t>
      </w:r>
      <w:r w:rsidRPr="007678CA">
        <w:rPr>
          <w:rFonts w:ascii="Times New Roman" w:eastAsia="標楷體" w:hAnsi="標楷體"/>
          <w:szCs w:val="24"/>
        </w:rPr>
        <w:t>相關資料</w:t>
      </w:r>
      <w:r w:rsidR="00645B52">
        <w:rPr>
          <w:rFonts w:ascii="Times New Roman" w:eastAsia="標楷體" w:hAnsi="標楷體" w:hint="eastAsia"/>
          <w:szCs w:val="24"/>
        </w:rPr>
        <w:t>交付予</w:t>
      </w:r>
      <w:r w:rsidR="000A583F">
        <w:rPr>
          <w:rFonts w:ascii="Times New Roman" w:eastAsia="標楷體" w:hAnsi="標楷體" w:hint="eastAsia"/>
          <w:szCs w:val="24"/>
        </w:rPr>
        <w:t>甲</w:t>
      </w:r>
      <w:r w:rsidRPr="007678CA">
        <w:rPr>
          <w:rFonts w:ascii="Times New Roman" w:eastAsia="標楷體" w:hAnsi="標楷體"/>
          <w:szCs w:val="24"/>
        </w:rPr>
        <w:t>方</w:t>
      </w:r>
      <w:r w:rsidR="00711154">
        <w:rPr>
          <w:rFonts w:ascii="Times New Roman" w:eastAsia="標楷體" w:hAnsi="標楷體" w:hint="eastAsia"/>
          <w:b/>
          <w:szCs w:val="24"/>
        </w:rPr>
        <w:t>】</w:t>
      </w:r>
      <w:r w:rsidR="00711154">
        <w:rPr>
          <w:rFonts w:ascii="Times New Roman" w:eastAsia="標楷體" w:hAnsi="標楷體" w:hint="eastAsia"/>
          <w:b/>
          <w:szCs w:val="24"/>
        </w:rPr>
        <w:t>(</w:t>
      </w:r>
      <w:r w:rsidR="00645B52" w:rsidRPr="00645B52">
        <w:rPr>
          <w:rFonts w:ascii="Times New Roman" w:eastAsia="標楷體" w:hAnsi="標楷體" w:hint="eastAsia"/>
          <w:b/>
          <w:szCs w:val="24"/>
        </w:rPr>
        <w:t>雙方同意依勾選規定辦理</w:t>
      </w:r>
      <w:r w:rsidR="00711154">
        <w:rPr>
          <w:rFonts w:ascii="Times New Roman" w:eastAsia="標楷體" w:hAnsi="標楷體" w:hint="eastAsia"/>
          <w:b/>
          <w:szCs w:val="24"/>
        </w:rPr>
        <w:t>)</w:t>
      </w:r>
      <w:r w:rsidRPr="007678CA">
        <w:rPr>
          <w:rFonts w:ascii="Times New Roman" w:eastAsia="標楷體" w:hAnsi="標楷體"/>
          <w:szCs w:val="24"/>
        </w:rPr>
        <w:t>。</w:t>
      </w:r>
    </w:p>
    <w:p w14:paraId="4CC53230" w14:textId="77777777" w:rsidR="00B93889" w:rsidRPr="007678CA" w:rsidRDefault="0066415E" w:rsidP="00B93889">
      <w:pPr>
        <w:pStyle w:val="a6"/>
        <w:numPr>
          <w:ilvl w:val="0"/>
          <w:numId w:val="3"/>
        </w:numPr>
        <w:snapToGrid w:val="0"/>
        <w:ind w:left="1560" w:hanging="567"/>
        <w:jc w:val="both"/>
        <w:rPr>
          <w:rFonts w:ascii="Times New Roman" w:eastAsia="標楷體" w:hAnsi="Times New Roman"/>
          <w:szCs w:val="24"/>
        </w:rPr>
      </w:pPr>
      <w:r w:rsidRPr="007678CA">
        <w:rPr>
          <w:rFonts w:ascii="Times New Roman" w:eastAsia="標楷體" w:hAnsi="標楷體"/>
          <w:szCs w:val="24"/>
        </w:rPr>
        <w:t>本契約之</w:t>
      </w:r>
      <w:r w:rsidR="00645B52">
        <w:rPr>
          <w:rFonts w:ascii="Times New Roman" w:eastAsia="標楷體" w:hAnsi="標楷體" w:hint="eastAsia"/>
          <w:szCs w:val="24"/>
        </w:rPr>
        <w:t>終止或</w:t>
      </w:r>
      <w:r w:rsidRPr="007678CA">
        <w:rPr>
          <w:rFonts w:ascii="Times New Roman" w:eastAsia="標楷體" w:hAnsi="標楷體"/>
          <w:szCs w:val="24"/>
        </w:rPr>
        <w:t>解除，不影響</w:t>
      </w:r>
      <w:r w:rsidR="000A583F">
        <w:rPr>
          <w:rFonts w:ascii="Times New Roman" w:eastAsia="標楷體" w:hAnsi="標楷體" w:hint="eastAsia"/>
          <w:szCs w:val="24"/>
        </w:rPr>
        <w:t>雙</w:t>
      </w:r>
      <w:r w:rsidR="000A583F" w:rsidRPr="007678CA">
        <w:rPr>
          <w:rFonts w:ascii="Times New Roman" w:eastAsia="標楷體" w:hAnsi="標楷體"/>
          <w:szCs w:val="24"/>
        </w:rPr>
        <w:t>方</w:t>
      </w:r>
      <w:r w:rsidRPr="007678CA">
        <w:rPr>
          <w:rFonts w:ascii="Times New Roman" w:eastAsia="標楷體" w:hAnsi="標楷體"/>
          <w:szCs w:val="24"/>
        </w:rPr>
        <w:t>損害賠償請求權之行使。</w:t>
      </w:r>
    </w:p>
    <w:p w14:paraId="44233534" w14:textId="6E5024C4" w:rsidR="00B93889" w:rsidRPr="007678CA" w:rsidRDefault="006D46DB" w:rsidP="00B93889">
      <w:pPr>
        <w:pStyle w:val="a6"/>
        <w:numPr>
          <w:ilvl w:val="0"/>
          <w:numId w:val="3"/>
        </w:numPr>
        <w:snapToGrid w:val="0"/>
        <w:ind w:left="1560" w:hanging="567"/>
        <w:jc w:val="both"/>
        <w:rPr>
          <w:rFonts w:ascii="Times New Roman" w:eastAsia="標楷體" w:hAnsi="Times New Roman"/>
          <w:szCs w:val="24"/>
        </w:rPr>
      </w:pPr>
      <w:r>
        <w:rPr>
          <w:rFonts w:ascii="Times New Roman" w:eastAsia="標楷體" w:hAnsi="標楷體" w:hint="eastAsia"/>
          <w:szCs w:val="24"/>
        </w:rPr>
        <w:t>任一</w:t>
      </w:r>
      <w:r w:rsidR="00B71E1C" w:rsidRPr="007678CA">
        <w:rPr>
          <w:rFonts w:ascii="Times New Roman" w:eastAsia="標楷體" w:hAnsi="標楷體" w:hint="eastAsia"/>
          <w:szCs w:val="24"/>
        </w:rPr>
        <w:t>方</w:t>
      </w:r>
      <w:r w:rsidR="00B71E1C" w:rsidRPr="007678CA">
        <w:rPr>
          <w:rFonts w:ascii="Times New Roman" w:eastAsia="標楷體" w:hAnsi="標楷體"/>
          <w:szCs w:val="24"/>
        </w:rPr>
        <w:t>如認為有變更</w:t>
      </w:r>
      <w:r>
        <w:rPr>
          <w:rFonts w:ascii="Times New Roman" w:eastAsia="標楷體" w:hAnsi="標楷體" w:hint="eastAsia"/>
          <w:szCs w:val="24"/>
        </w:rPr>
        <w:t>本契約或本計畫</w:t>
      </w:r>
      <w:r w:rsidR="00B71E1C" w:rsidRPr="007678CA">
        <w:rPr>
          <w:rFonts w:ascii="Times New Roman" w:eastAsia="標楷體" w:hAnsi="標楷體"/>
          <w:szCs w:val="24"/>
        </w:rPr>
        <w:t>內容之必要時，應於</w:t>
      </w:r>
      <w:r>
        <w:rPr>
          <w:rFonts w:ascii="Times New Roman" w:eastAsia="標楷體" w:hAnsi="標楷體" w:hint="eastAsia"/>
          <w:szCs w:val="24"/>
        </w:rPr>
        <w:t>本</w:t>
      </w:r>
      <w:r w:rsidR="00B71E1C" w:rsidRPr="007678CA">
        <w:rPr>
          <w:rFonts w:ascii="Times New Roman" w:eastAsia="標楷體" w:hAnsi="標楷體"/>
          <w:szCs w:val="24"/>
        </w:rPr>
        <w:t>計畫執行期限屆滿</w:t>
      </w:r>
      <w:r>
        <w:rPr>
          <w:rFonts w:ascii="Times New Roman" w:eastAsia="標楷體" w:hAnsi="標楷體" w:hint="eastAsia"/>
          <w:szCs w:val="24"/>
        </w:rPr>
        <w:t>之日</w:t>
      </w:r>
      <w:r w:rsidR="00B71E1C" w:rsidRPr="007678CA">
        <w:rPr>
          <w:rFonts w:ascii="Times New Roman" w:eastAsia="標楷體" w:hAnsi="標楷體"/>
          <w:szCs w:val="24"/>
        </w:rPr>
        <w:t>前</w:t>
      </w:r>
      <w:r w:rsidR="00B71E1C" w:rsidRPr="007678CA">
        <w:rPr>
          <w:rFonts w:ascii="Times New Roman" w:eastAsia="標楷體" w:hAnsi="Times New Roman"/>
          <w:szCs w:val="24"/>
        </w:rPr>
        <w:t>2</w:t>
      </w:r>
      <w:r w:rsidR="00B71E1C" w:rsidRPr="007678CA">
        <w:rPr>
          <w:rFonts w:ascii="Times New Roman" w:eastAsia="標楷體" w:hAnsi="標楷體"/>
          <w:szCs w:val="24"/>
        </w:rPr>
        <w:t>個月內，</w:t>
      </w:r>
      <w:r>
        <w:rPr>
          <w:rFonts w:ascii="Times New Roman" w:eastAsia="標楷體" w:hAnsi="標楷體" w:hint="eastAsia"/>
          <w:szCs w:val="24"/>
        </w:rPr>
        <w:t>以書面</w:t>
      </w:r>
      <w:r w:rsidR="00E24257">
        <w:rPr>
          <w:rFonts w:ascii="Times New Roman" w:eastAsia="標楷體" w:hAnsi="標楷體" w:hint="eastAsia"/>
          <w:szCs w:val="24"/>
        </w:rPr>
        <w:t>向</w:t>
      </w:r>
      <w:r>
        <w:rPr>
          <w:rFonts w:ascii="Times New Roman" w:eastAsia="標楷體" w:hAnsi="標楷體" w:hint="eastAsia"/>
          <w:szCs w:val="24"/>
        </w:rPr>
        <w:t>他</w:t>
      </w:r>
      <w:r w:rsidR="00B71E1C" w:rsidRPr="007678CA">
        <w:rPr>
          <w:rFonts w:ascii="Times New Roman" w:eastAsia="標楷體" w:hAnsi="標楷體"/>
          <w:szCs w:val="24"/>
        </w:rPr>
        <w:t>方提出申請，經</w:t>
      </w:r>
      <w:r>
        <w:rPr>
          <w:rFonts w:ascii="Times New Roman" w:eastAsia="標楷體" w:hAnsi="標楷體" w:hint="eastAsia"/>
          <w:szCs w:val="24"/>
        </w:rPr>
        <w:t>他</w:t>
      </w:r>
      <w:r w:rsidR="00C55958" w:rsidRPr="007678CA">
        <w:rPr>
          <w:rFonts w:ascii="Times New Roman" w:eastAsia="標楷體" w:hAnsi="標楷體"/>
          <w:szCs w:val="24"/>
        </w:rPr>
        <w:t>方</w:t>
      </w:r>
      <w:r>
        <w:rPr>
          <w:rFonts w:ascii="Times New Roman" w:eastAsia="標楷體" w:hAnsi="標楷體" w:hint="eastAsia"/>
          <w:szCs w:val="24"/>
        </w:rPr>
        <w:t>書面</w:t>
      </w:r>
      <w:r w:rsidR="00B71E1C" w:rsidRPr="007678CA">
        <w:rPr>
          <w:rFonts w:ascii="Times New Roman" w:eastAsia="標楷體" w:hAnsi="標楷體"/>
          <w:szCs w:val="24"/>
        </w:rPr>
        <w:t>同意後</w:t>
      </w:r>
      <w:r>
        <w:rPr>
          <w:rFonts w:ascii="Times New Roman" w:eastAsia="標楷體" w:hAnsi="標楷體" w:hint="eastAsia"/>
          <w:szCs w:val="24"/>
        </w:rPr>
        <w:t>使得辦理</w:t>
      </w:r>
      <w:r w:rsidR="00BE6A81" w:rsidRPr="00347F5B">
        <w:rPr>
          <w:rFonts w:ascii="Times New Roman" w:eastAsia="標楷體" w:hAnsi="標楷體" w:hint="eastAsia"/>
          <w:szCs w:val="24"/>
        </w:rPr>
        <w:t>變</w:t>
      </w:r>
      <w:r>
        <w:rPr>
          <w:rFonts w:ascii="Times New Roman" w:eastAsia="標楷體" w:hAnsi="標楷體" w:hint="eastAsia"/>
          <w:szCs w:val="24"/>
        </w:rPr>
        <w:t>更</w:t>
      </w:r>
      <w:r w:rsidR="00B71E1C" w:rsidRPr="007678CA">
        <w:rPr>
          <w:rFonts w:ascii="Times New Roman" w:eastAsia="標楷體" w:hAnsi="標楷體"/>
          <w:szCs w:val="24"/>
        </w:rPr>
        <w:t>。</w:t>
      </w:r>
    </w:p>
    <w:p w14:paraId="15BCD699" w14:textId="651B858C" w:rsidR="00A72291" w:rsidRPr="007678CA" w:rsidRDefault="006D46DB" w:rsidP="00B93889">
      <w:pPr>
        <w:pStyle w:val="a6"/>
        <w:numPr>
          <w:ilvl w:val="0"/>
          <w:numId w:val="3"/>
        </w:numPr>
        <w:snapToGrid w:val="0"/>
        <w:ind w:left="1560" w:hanging="567"/>
        <w:jc w:val="both"/>
        <w:rPr>
          <w:rFonts w:ascii="Times New Roman" w:eastAsia="標楷體" w:hAnsi="Times New Roman"/>
          <w:szCs w:val="24"/>
        </w:rPr>
      </w:pPr>
      <w:r>
        <w:rPr>
          <w:rFonts w:ascii="Times New Roman" w:eastAsia="標楷體" w:hAnsi="標楷體" w:hint="eastAsia"/>
          <w:szCs w:val="24"/>
        </w:rPr>
        <w:t>任一</w:t>
      </w:r>
      <w:r w:rsidR="00A72291" w:rsidRPr="007678CA">
        <w:rPr>
          <w:rFonts w:ascii="Times New Roman" w:eastAsia="標楷體" w:hAnsi="標楷體"/>
          <w:szCs w:val="24"/>
        </w:rPr>
        <w:t>方不得將</w:t>
      </w:r>
      <w:r>
        <w:rPr>
          <w:rFonts w:ascii="Times New Roman" w:eastAsia="標楷體" w:hAnsi="標楷體" w:hint="eastAsia"/>
          <w:szCs w:val="24"/>
        </w:rPr>
        <w:t>本</w:t>
      </w:r>
      <w:r w:rsidR="00A72291" w:rsidRPr="007678CA">
        <w:rPr>
          <w:rFonts w:ascii="Times New Roman" w:eastAsia="標楷體" w:hAnsi="標楷體"/>
          <w:szCs w:val="24"/>
        </w:rPr>
        <w:t>契約之</w:t>
      </w:r>
      <w:r>
        <w:rPr>
          <w:rFonts w:ascii="Times New Roman" w:eastAsia="標楷體" w:hAnsi="標楷體" w:hint="eastAsia"/>
          <w:szCs w:val="24"/>
        </w:rPr>
        <w:t>一</w:t>
      </w:r>
      <w:r w:rsidR="00A72291" w:rsidRPr="007678CA">
        <w:rPr>
          <w:rFonts w:ascii="Times New Roman" w:eastAsia="標楷體" w:hAnsi="標楷體"/>
          <w:szCs w:val="24"/>
        </w:rPr>
        <w:t>部或全部轉讓予他人。但因公司合併、銀行或保險公司履行連帶保證、銀行因權利質權而生之債權或其他類似情形致有轉讓必要，經</w:t>
      </w:r>
      <w:r w:rsidR="000A583F">
        <w:rPr>
          <w:rFonts w:ascii="Times New Roman" w:eastAsia="標楷體" w:hAnsi="標楷體" w:hint="eastAsia"/>
          <w:szCs w:val="24"/>
        </w:rPr>
        <w:t>雙方</w:t>
      </w:r>
      <w:r w:rsidR="00A72291" w:rsidRPr="007678CA">
        <w:rPr>
          <w:rFonts w:ascii="Times New Roman" w:eastAsia="標楷體" w:hAnsi="標楷體"/>
          <w:szCs w:val="24"/>
        </w:rPr>
        <w:t>書面同意者，不在此限。</w:t>
      </w:r>
    </w:p>
    <w:p w14:paraId="088162BC" w14:textId="1B73BE94" w:rsidR="001D58DE" w:rsidRPr="00BC1328" w:rsidRDefault="00C55958" w:rsidP="00BC1328">
      <w:pPr>
        <w:pStyle w:val="a6"/>
        <w:snapToGrid w:val="0"/>
        <w:spacing w:beforeLines="50" w:before="180"/>
        <w:ind w:left="961" w:hangingChars="400" w:hanging="961"/>
        <w:jc w:val="both"/>
        <w:rPr>
          <w:rFonts w:ascii="Times New Roman" w:eastAsia="標楷體" w:hAnsi="標楷體"/>
          <w:b/>
          <w:szCs w:val="24"/>
        </w:rPr>
      </w:pPr>
      <w:r w:rsidRPr="00BC1328">
        <w:rPr>
          <w:rFonts w:ascii="Times New Roman" w:eastAsia="標楷體" w:hAnsi="標楷體"/>
          <w:b/>
          <w:szCs w:val="24"/>
        </w:rPr>
        <w:t>第</w:t>
      </w:r>
      <w:r w:rsidR="00E37C23">
        <w:rPr>
          <w:rFonts w:ascii="Times New Roman" w:eastAsia="標楷體" w:hAnsi="標楷體" w:hint="eastAsia"/>
          <w:b/>
          <w:szCs w:val="24"/>
        </w:rPr>
        <w:t>七</w:t>
      </w:r>
      <w:r w:rsidR="001D58DE" w:rsidRPr="00BC1328">
        <w:rPr>
          <w:rFonts w:ascii="Times New Roman" w:eastAsia="標楷體" w:hAnsi="標楷體"/>
          <w:b/>
          <w:szCs w:val="24"/>
        </w:rPr>
        <w:t>條</w:t>
      </w:r>
      <w:r w:rsidR="001D58DE" w:rsidRPr="00BC1328">
        <w:rPr>
          <w:rFonts w:ascii="Times New Roman" w:eastAsia="標楷體" w:hAnsi="標楷體" w:hint="eastAsia"/>
          <w:b/>
          <w:szCs w:val="24"/>
        </w:rPr>
        <w:t xml:space="preserve">  </w:t>
      </w:r>
      <w:r w:rsidR="00135A30" w:rsidRPr="005C397F">
        <w:rPr>
          <w:rFonts w:ascii="Times New Roman" w:eastAsia="標楷體" w:hAnsi="標楷體" w:hint="eastAsia"/>
          <w:szCs w:val="24"/>
        </w:rPr>
        <w:t>本</w:t>
      </w:r>
      <w:r w:rsidR="001D58DE" w:rsidRPr="00BC1328">
        <w:rPr>
          <w:rFonts w:ascii="Times New Roman" w:eastAsia="標楷體" w:hAnsi="標楷體"/>
          <w:szCs w:val="24"/>
        </w:rPr>
        <w:t>計畫執行</w:t>
      </w:r>
      <w:r w:rsidR="00BC1328" w:rsidRPr="00BC1328">
        <w:rPr>
          <w:rFonts w:ascii="Times New Roman" w:eastAsia="標楷體" w:hAnsi="標楷體" w:hint="eastAsia"/>
          <w:szCs w:val="24"/>
        </w:rPr>
        <w:t>期間，</w:t>
      </w:r>
      <w:r w:rsidR="00D05077" w:rsidRPr="00BC1328">
        <w:rPr>
          <w:rFonts w:ascii="Times New Roman" w:eastAsia="標楷體" w:hAnsi="標楷體" w:hint="eastAsia"/>
          <w:szCs w:val="24"/>
        </w:rPr>
        <w:t>乙方或</w:t>
      </w:r>
      <w:r w:rsidR="009E1712">
        <w:rPr>
          <w:rFonts w:ascii="Times New Roman" w:eastAsia="標楷體" w:hAnsi="標楷體" w:hint="eastAsia"/>
          <w:szCs w:val="24"/>
        </w:rPr>
        <w:t>乙方委託之第三方</w:t>
      </w:r>
      <w:r w:rsidR="00D05077" w:rsidRPr="00BC1328">
        <w:rPr>
          <w:rFonts w:ascii="Times New Roman" w:eastAsia="標楷體" w:hAnsi="標楷體" w:hint="eastAsia"/>
          <w:szCs w:val="24"/>
        </w:rPr>
        <w:t>在未獲得甲方書面同意前，</w:t>
      </w:r>
      <w:r w:rsidR="00711154">
        <w:rPr>
          <w:rFonts w:ascii="Times New Roman" w:eastAsia="標楷體" w:hAnsi="標楷體" w:hint="eastAsia"/>
          <w:szCs w:val="24"/>
        </w:rPr>
        <w:t>不得將</w:t>
      </w:r>
      <w:r w:rsidR="009E1712">
        <w:rPr>
          <w:rFonts w:ascii="Times New Roman" w:eastAsia="標楷體" w:hAnsi="標楷體" w:hint="eastAsia"/>
          <w:szCs w:val="24"/>
        </w:rPr>
        <w:t>本計畫</w:t>
      </w:r>
      <w:r w:rsidR="00D05077" w:rsidRPr="00BC1328">
        <w:rPr>
          <w:rFonts w:ascii="Times New Roman" w:eastAsia="標楷體" w:hAnsi="標楷體" w:hint="eastAsia"/>
          <w:szCs w:val="24"/>
        </w:rPr>
        <w:t>研發成果</w:t>
      </w:r>
      <w:r w:rsidR="009E1712">
        <w:rPr>
          <w:rFonts w:ascii="Times New Roman" w:eastAsia="標楷體" w:hAnsi="標楷體" w:hint="eastAsia"/>
          <w:szCs w:val="24"/>
        </w:rPr>
        <w:t>進行商品化</w:t>
      </w:r>
      <w:r w:rsidR="00D05077" w:rsidRPr="00BC1328">
        <w:rPr>
          <w:rFonts w:ascii="Times New Roman" w:eastAsia="標楷體" w:hAnsi="標楷體" w:hint="eastAsia"/>
          <w:szCs w:val="24"/>
        </w:rPr>
        <w:t>，亦不得以任何方式</w:t>
      </w:r>
      <w:r w:rsidR="009E1712">
        <w:rPr>
          <w:rFonts w:ascii="Times New Roman" w:eastAsia="標楷體" w:hAnsi="標楷體" w:hint="eastAsia"/>
          <w:szCs w:val="24"/>
        </w:rPr>
        <w:t>對外</w:t>
      </w:r>
      <w:r w:rsidR="00D05077" w:rsidRPr="00BC1328">
        <w:rPr>
          <w:rFonts w:ascii="Times New Roman" w:eastAsia="標楷體" w:hAnsi="標楷體" w:hint="eastAsia"/>
          <w:szCs w:val="24"/>
        </w:rPr>
        <w:t>表示甲方與乙方</w:t>
      </w:r>
      <w:r w:rsidR="00C366CB">
        <w:rPr>
          <w:rFonts w:ascii="Times New Roman" w:eastAsia="標楷體" w:hAnsi="標楷體" w:hint="eastAsia"/>
          <w:szCs w:val="24"/>
        </w:rPr>
        <w:t>或</w:t>
      </w:r>
      <w:r w:rsidR="009E1712">
        <w:rPr>
          <w:rFonts w:ascii="Times New Roman" w:eastAsia="標楷體" w:hAnsi="標楷體" w:hint="eastAsia"/>
          <w:szCs w:val="24"/>
        </w:rPr>
        <w:t>乙方委託之第三人就本計畫</w:t>
      </w:r>
      <w:r w:rsidR="00D05077" w:rsidRPr="00BC1328">
        <w:rPr>
          <w:rFonts w:ascii="Times New Roman" w:eastAsia="標楷體" w:hAnsi="標楷體" w:hint="eastAsia"/>
          <w:szCs w:val="24"/>
        </w:rPr>
        <w:t>研發成果運用有任何關連</w:t>
      </w:r>
      <w:r w:rsidR="001D58DE" w:rsidRPr="00BC1328">
        <w:rPr>
          <w:rFonts w:ascii="Times New Roman" w:eastAsia="標楷體" w:hAnsi="標楷體"/>
          <w:szCs w:val="24"/>
        </w:rPr>
        <w:t>。</w:t>
      </w:r>
    </w:p>
    <w:p w14:paraId="66B56DC8" w14:textId="4262FADF" w:rsidR="00C55958" w:rsidRPr="00C55958" w:rsidRDefault="001D58DE" w:rsidP="00BC1328">
      <w:pPr>
        <w:pStyle w:val="a6"/>
        <w:snapToGrid w:val="0"/>
        <w:spacing w:beforeLines="50" w:before="180"/>
        <w:ind w:left="961" w:hangingChars="400" w:hanging="961"/>
        <w:jc w:val="both"/>
        <w:rPr>
          <w:rFonts w:ascii="Times New Roman" w:eastAsia="標楷體" w:hAnsi="標楷體"/>
          <w:szCs w:val="24"/>
        </w:rPr>
      </w:pPr>
      <w:r w:rsidRPr="000D2CBD">
        <w:rPr>
          <w:rFonts w:ascii="Times New Roman" w:eastAsia="標楷體" w:hAnsi="標楷體"/>
          <w:b/>
          <w:szCs w:val="24"/>
        </w:rPr>
        <w:t>第</w:t>
      </w:r>
      <w:r w:rsidR="00E37C23">
        <w:rPr>
          <w:rFonts w:ascii="Times New Roman" w:eastAsia="標楷體" w:hAnsi="標楷體" w:hint="eastAsia"/>
          <w:b/>
          <w:szCs w:val="24"/>
        </w:rPr>
        <w:t>八</w:t>
      </w:r>
      <w:r w:rsidRPr="000D2CBD">
        <w:rPr>
          <w:rFonts w:ascii="Times New Roman" w:eastAsia="標楷體" w:hAnsi="標楷體"/>
          <w:b/>
          <w:szCs w:val="24"/>
        </w:rPr>
        <w:t>條</w:t>
      </w:r>
      <w:r>
        <w:rPr>
          <w:rFonts w:ascii="Times New Roman" w:eastAsia="標楷體" w:hAnsi="標楷體" w:hint="eastAsia"/>
          <w:szCs w:val="24"/>
        </w:rPr>
        <w:t xml:space="preserve">  </w:t>
      </w:r>
      <w:r w:rsidR="009E1712">
        <w:rPr>
          <w:rFonts w:ascii="Times New Roman" w:eastAsia="標楷體" w:hAnsi="標楷體" w:hint="eastAsia"/>
          <w:szCs w:val="24"/>
        </w:rPr>
        <w:t>本</w:t>
      </w:r>
      <w:r w:rsidR="00C55958" w:rsidRPr="00C55958">
        <w:rPr>
          <w:rFonts w:ascii="Times New Roman" w:eastAsia="標楷體" w:hAnsi="標楷體" w:hint="eastAsia"/>
          <w:szCs w:val="24"/>
        </w:rPr>
        <w:t>計畫執行期間，如</w:t>
      </w:r>
      <w:r w:rsidR="009E1712">
        <w:rPr>
          <w:rFonts w:ascii="Times New Roman" w:eastAsia="標楷體" w:hAnsi="標楷體" w:hint="eastAsia"/>
          <w:szCs w:val="24"/>
        </w:rPr>
        <w:t>本計畫</w:t>
      </w:r>
      <w:r w:rsidR="00C55958" w:rsidRPr="00C55958">
        <w:rPr>
          <w:rFonts w:ascii="Times New Roman" w:eastAsia="標楷體" w:hAnsi="標楷體" w:hint="eastAsia"/>
          <w:szCs w:val="24"/>
        </w:rPr>
        <w:t>涉及人體實驗、採集人體檢體、人類胚胎、人類胚胎幹細胞、基因實驗、危害性微生物或病毒實驗、動物實驗者，</w:t>
      </w:r>
      <w:r w:rsidR="009E1712" w:rsidRPr="00C55958">
        <w:rPr>
          <w:rFonts w:ascii="Times New Roman" w:eastAsia="標楷體" w:hAnsi="標楷體" w:hint="eastAsia"/>
          <w:szCs w:val="24"/>
        </w:rPr>
        <w:t>乙方應負責管理與維護實驗環境之衛生及安全，</w:t>
      </w:r>
      <w:r w:rsidR="009E1712">
        <w:rPr>
          <w:rFonts w:ascii="Times New Roman" w:eastAsia="標楷體" w:hAnsi="標楷體" w:hint="eastAsia"/>
          <w:szCs w:val="24"/>
        </w:rPr>
        <w:t>並</w:t>
      </w:r>
      <w:r w:rsidR="00C55958" w:rsidRPr="00C55958">
        <w:rPr>
          <w:rFonts w:ascii="Times New Roman" w:eastAsia="標楷體" w:hAnsi="標楷體" w:hint="eastAsia"/>
          <w:szCs w:val="24"/>
        </w:rPr>
        <w:t>應確實督導相關實驗操作人員遵守相關規定及做好安全防護措施。</w:t>
      </w:r>
    </w:p>
    <w:p w14:paraId="5941874B" w14:textId="77777777" w:rsidR="001D58DE" w:rsidRPr="00351F92" w:rsidRDefault="00C55958" w:rsidP="00BC1328">
      <w:pPr>
        <w:pStyle w:val="a6"/>
        <w:snapToGrid w:val="0"/>
        <w:ind w:left="960" w:hangingChars="400" w:hanging="960"/>
        <w:jc w:val="both"/>
        <w:rPr>
          <w:rFonts w:ascii="Times New Roman" w:eastAsia="標楷體" w:hAnsi="標楷體"/>
          <w:szCs w:val="24"/>
        </w:rPr>
      </w:pPr>
      <w:r>
        <w:rPr>
          <w:rFonts w:ascii="Times New Roman" w:eastAsia="標楷體" w:hAnsi="標楷體" w:hint="eastAsia"/>
          <w:szCs w:val="24"/>
        </w:rPr>
        <w:t xml:space="preserve">        </w:t>
      </w:r>
      <w:r w:rsidRPr="00C55958">
        <w:rPr>
          <w:rFonts w:ascii="Times New Roman" w:eastAsia="標楷體" w:hAnsi="標楷體" w:hint="eastAsia"/>
          <w:szCs w:val="24"/>
        </w:rPr>
        <w:t>如因執行本計畫而致他人之生命、健康、財產上或任何權益受侵害，或使環境受衝擊時，乙方應負完全之責任，與甲方無涉。</w:t>
      </w:r>
    </w:p>
    <w:p w14:paraId="41F028D4" w14:textId="3D7974FE" w:rsidR="001D58DE" w:rsidRPr="007678CA" w:rsidRDefault="001D58DE" w:rsidP="00EB7CD1">
      <w:pPr>
        <w:pStyle w:val="a6"/>
        <w:snapToGrid w:val="0"/>
        <w:spacing w:beforeLines="50" w:before="180"/>
        <w:ind w:left="964" w:hanging="964"/>
        <w:jc w:val="both"/>
        <w:rPr>
          <w:rFonts w:ascii="Times New Roman" w:eastAsia="標楷體" w:hAnsi="Times New Roman"/>
          <w:szCs w:val="24"/>
        </w:rPr>
      </w:pPr>
      <w:r w:rsidRPr="007678CA">
        <w:rPr>
          <w:rFonts w:ascii="Times New Roman" w:eastAsia="標楷體" w:hAnsi="標楷體"/>
          <w:b/>
          <w:szCs w:val="24"/>
        </w:rPr>
        <w:t>第</w:t>
      </w:r>
      <w:r w:rsidR="00E37C23">
        <w:rPr>
          <w:rFonts w:ascii="Times New Roman" w:eastAsia="標楷體" w:hAnsi="標楷體" w:hint="eastAsia"/>
          <w:b/>
          <w:szCs w:val="24"/>
        </w:rPr>
        <w:t>九</w:t>
      </w:r>
      <w:r w:rsidRPr="007678CA">
        <w:rPr>
          <w:rFonts w:ascii="Times New Roman" w:eastAsia="標楷體" w:hAnsi="標楷體"/>
          <w:b/>
          <w:szCs w:val="24"/>
        </w:rPr>
        <w:t>條</w:t>
      </w:r>
      <w:r w:rsidRPr="007678CA">
        <w:rPr>
          <w:rFonts w:ascii="Times New Roman" w:eastAsia="標楷體" w:hAnsi="標楷體" w:hint="eastAsia"/>
          <w:szCs w:val="24"/>
        </w:rPr>
        <w:t xml:space="preserve">  </w:t>
      </w:r>
      <w:r w:rsidR="009E1712">
        <w:rPr>
          <w:rFonts w:ascii="Times New Roman" w:eastAsia="標楷體" w:hAnsi="標楷體" w:hint="eastAsia"/>
          <w:szCs w:val="24"/>
        </w:rPr>
        <w:t>本</w:t>
      </w:r>
      <w:r w:rsidRPr="007678CA">
        <w:rPr>
          <w:rFonts w:ascii="Times New Roman" w:eastAsia="標楷體" w:hAnsi="標楷體"/>
          <w:szCs w:val="24"/>
        </w:rPr>
        <w:t>計畫執行</w:t>
      </w:r>
      <w:r w:rsidR="009E1712">
        <w:rPr>
          <w:rFonts w:ascii="Times New Roman" w:eastAsia="標楷體" w:hAnsi="標楷體" w:hint="eastAsia"/>
          <w:szCs w:val="24"/>
        </w:rPr>
        <w:t>期間，</w:t>
      </w:r>
      <w:r w:rsidR="00E20BA9">
        <w:rPr>
          <w:rFonts w:ascii="Times New Roman" w:eastAsia="標楷體" w:hAnsi="標楷體" w:hint="eastAsia"/>
          <w:szCs w:val="24"/>
        </w:rPr>
        <w:t>乙</w:t>
      </w:r>
      <w:r w:rsidRPr="007678CA">
        <w:rPr>
          <w:rFonts w:ascii="Times New Roman" w:eastAsia="標楷體" w:hAnsi="標楷體"/>
          <w:szCs w:val="24"/>
        </w:rPr>
        <w:t>方</w:t>
      </w:r>
      <w:r w:rsidR="0017528F" w:rsidRPr="0017528F">
        <w:rPr>
          <w:rFonts w:ascii="Times New Roman" w:eastAsia="標楷體" w:hAnsi="標楷體" w:hint="eastAsia"/>
          <w:szCs w:val="24"/>
        </w:rPr>
        <w:t>對於實際執行本</w:t>
      </w:r>
      <w:r w:rsidR="009E1712">
        <w:rPr>
          <w:rFonts w:ascii="Times New Roman" w:eastAsia="標楷體" w:hAnsi="標楷體" w:hint="eastAsia"/>
          <w:szCs w:val="24"/>
        </w:rPr>
        <w:t>計畫</w:t>
      </w:r>
      <w:r w:rsidR="0017528F" w:rsidRPr="0017528F">
        <w:rPr>
          <w:rFonts w:ascii="Times New Roman" w:eastAsia="標楷體" w:hAnsi="標楷體" w:hint="eastAsia"/>
          <w:szCs w:val="24"/>
        </w:rPr>
        <w:t>之</w:t>
      </w:r>
      <w:r w:rsidR="009E1712">
        <w:rPr>
          <w:rFonts w:ascii="Times New Roman" w:eastAsia="標楷體" w:hAnsi="標楷體" w:hint="eastAsia"/>
          <w:szCs w:val="24"/>
        </w:rPr>
        <w:t>乙方</w:t>
      </w:r>
      <w:r w:rsidR="0017528F" w:rsidRPr="0017528F">
        <w:rPr>
          <w:rFonts w:ascii="Times New Roman" w:eastAsia="標楷體" w:hAnsi="標楷體" w:hint="eastAsia"/>
          <w:szCs w:val="24"/>
        </w:rPr>
        <w:t>工作人員</w:t>
      </w:r>
      <w:r w:rsidR="00711154" w:rsidRPr="00C55958">
        <w:rPr>
          <w:rFonts w:ascii="Times New Roman" w:eastAsia="標楷體" w:hAnsi="標楷體" w:hint="eastAsia"/>
          <w:szCs w:val="24"/>
        </w:rPr>
        <w:t>，</w:t>
      </w:r>
      <w:r w:rsidR="0017528F" w:rsidRPr="0017528F">
        <w:rPr>
          <w:rFonts w:ascii="Times New Roman" w:eastAsia="標楷體" w:hAnsi="標楷體" w:hint="eastAsia"/>
          <w:szCs w:val="24"/>
        </w:rPr>
        <w:t>應盡完善之安全衛生訓練與管理責任</w:t>
      </w:r>
      <w:r w:rsidRPr="007678CA">
        <w:rPr>
          <w:rFonts w:ascii="Times New Roman" w:eastAsia="標楷體" w:hAnsi="標楷體"/>
          <w:szCs w:val="24"/>
        </w:rPr>
        <w:t>，倘</w:t>
      </w:r>
      <w:r w:rsidR="009E1712">
        <w:rPr>
          <w:rFonts w:ascii="Times New Roman" w:eastAsia="標楷體" w:hAnsi="標楷體" w:hint="eastAsia"/>
          <w:szCs w:val="24"/>
        </w:rPr>
        <w:t>乙方工作</w:t>
      </w:r>
      <w:r w:rsidRPr="007678CA">
        <w:rPr>
          <w:rFonts w:ascii="Times New Roman" w:eastAsia="標楷體" w:hAnsi="標楷體"/>
          <w:szCs w:val="24"/>
        </w:rPr>
        <w:t>人員等因執行計畫致</w:t>
      </w:r>
      <w:r w:rsidR="009E1712">
        <w:rPr>
          <w:rFonts w:ascii="Times New Roman" w:eastAsia="標楷體" w:hAnsi="標楷體" w:hint="eastAsia"/>
          <w:szCs w:val="24"/>
        </w:rPr>
        <w:t>其</w:t>
      </w:r>
      <w:r w:rsidRPr="007678CA">
        <w:rPr>
          <w:rFonts w:ascii="Times New Roman" w:eastAsia="標楷體" w:hAnsi="標楷體"/>
          <w:szCs w:val="24"/>
        </w:rPr>
        <w:t>生命、健康、財產上受傷害時，</w:t>
      </w:r>
      <w:r w:rsidR="0017528F">
        <w:rPr>
          <w:rFonts w:ascii="Times New Roman" w:eastAsia="標楷體" w:hAnsi="標楷體" w:hint="eastAsia"/>
          <w:szCs w:val="24"/>
        </w:rPr>
        <w:t>乙</w:t>
      </w:r>
      <w:r w:rsidRPr="007678CA">
        <w:rPr>
          <w:rFonts w:ascii="Times New Roman" w:eastAsia="標楷體" w:hAnsi="標楷體"/>
          <w:szCs w:val="24"/>
        </w:rPr>
        <w:t>方應負完全責任與</w:t>
      </w:r>
      <w:r w:rsidR="0017528F">
        <w:rPr>
          <w:rFonts w:ascii="Times New Roman" w:eastAsia="標楷體" w:hAnsi="標楷體" w:hint="eastAsia"/>
          <w:szCs w:val="24"/>
        </w:rPr>
        <w:t>甲</w:t>
      </w:r>
      <w:r w:rsidRPr="007678CA">
        <w:rPr>
          <w:rFonts w:ascii="Times New Roman" w:eastAsia="標楷體" w:hAnsi="標楷體"/>
          <w:szCs w:val="24"/>
        </w:rPr>
        <w:t>方無涉。</w:t>
      </w:r>
    </w:p>
    <w:p w14:paraId="355B2C07" w14:textId="77777777" w:rsidR="001D58DE" w:rsidRPr="007678CA" w:rsidRDefault="001D58DE" w:rsidP="00556A89">
      <w:pPr>
        <w:pStyle w:val="a6"/>
        <w:snapToGrid w:val="0"/>
        <w:spacing w:beforeLines="50" w:before="180"/>
        <w:ind w:left="1559" w:hanging="1559"/>
        <w:jc w:val="both"/>
        <w:rPr>
          <w:rFonts w:ascii="Times New Roman" w:eastAsia="標楷體" w:hAnsi="標楷體"/>
          <w:b/>
          <w:szCs w:val="24"/>
        </w:rPr>
      </w:pPr>
      <w:r w:rsidRPr="007678CA">
        <w:rPr>
          <w:rFonts w:ascii="Times New Roman" w:eastAsia="標楷體" w:hAnsi="標楷體"/>
          <w:b/>
          <w:szCs w:val="24"/>
        </w:rPr>
        <w:t>第十條</w:t>
      </w:r>
      <w:r w:rsidRPr="007678CA">
        <w:rPr>
          <w:rFonts w:ascii="Times New Roman" w:eastAsia="標楷體" w:hAnsi="標楷體" w:hint="eastAsia"/>
          <w:b/>
          <w:szCs w:val="24"/>
        </w:rPr>
        <w:t xml:space="preserve">  </w:t>
      </w:r>
      <w:r w:rsidR="0017528F">
        <w:rPr>
          <w:rFonts w:ascii="Times New Roman" w:eastAsia="標楷體" w:hAnsi="標楷體" w:hint="eastAsia"/>
          <w:b/>
          <w:szCs w:val="24"/>
        </w:rPr>
        <w:t>計畫</w:t>
      </w:r>
      <w:r w:rsidR="0017528F" w:rsidRPr="0017528F">
        <w:rPr>
          <w:rFonts w:ascii="Times New Roman" w:eastAsia="標楷體" w:hAnsi="標楷體" w:hint="eastAsia"/>
          <w:b/>
          <w:szCs w:val="24"/>
        </w:rPr>
        <w:t>之執行</w:t>
      </w:r>
    </w:p>
    <w:p w14:paraId="05B4C850" w14:textId="778A0AE3" w:rsidR="001D58DE" w:rsidRPr="007678CA" w:rsidRDefault="00557773" w:rsidP="005C397F">
      <w:pPr>
        <w:pStyle w:val="a6"/>
        <w:numPr>
          <w:ilvl w:val="0"/>
          <w:numId w:val="39"/>
        </w:numPr>
        <w:snapToGrid w:val="0"/>
        <w:spacing w:line="380" w:lineRule="atLeast"/>
        <w:jc w:val="both"/>
        <w:rPr>
          <w:rFonts w:ascii="Times New Roman" w:eastAsia="標楷體" w:hAnsi="Times New Roman"/>
          <w:szCs w:val="24"/>
        </w:rPr>
      </w:pPr>
      <w:r w:rsidRPr="00557773">
        <w:rPr>
          <w:rFonts w:ascii="Times New Roman" w:eastAsia="標楷體" w:hAnsi="標楷體" w:hint="eastAsia"/>
          <w:szCs w:val="24"/>
        </w:rPr>
        <w:t>甲乙雙方於本研究合作過程中，應密切協調配合，以確保本</w:t>
      </w:r>
      <w:r w:rsidR="00A103E7">
        <w:rPr>
          <w:rFonts w:ascii="Times New Roman" w:eastAsia="標楷體" w:hAnsi="標楷體" w:hint="eastAsia"/>
          <w:szCs w:val="24"/>
        </w:rPr>
        <w:t>計畫</w:t>
      </w:r>
      <w:r w:rsidRPr="00557773">
        <w:rPr>
          <w:rFonts w:ascii="Times New Roman" w:eastAsia="標楷體" w:hAnsi="標楷體" w:hint="eastAsia"/>
          <w:szCs w:val="24"/>
        </w:rPr>
        <w:t>之執行，並如期完成</w:t>
      </w:r>
      <w:r w:rsidRPr="00557773">
        <w:rPr>
          <w:rFonts w:ascii="標楷體" w:eastAsia="標楷體" w:hAnsi="標楷體" w:hint="eastAsia"/>
          <w:color w:val="000000" w:themeColor="text1"/>
          <w:szCs w:val="24"/>
        </w:rPr>
        <w:t>。</w:t>
      </w:r>
    </w:p>
    <w:p w14:paraId="03754848" w14:textId="77777777" w:rsidR="00557773" w:rsidRPr="00E37C23" w:rsidRDefault="00557773" w:rsidP="00E37C23">
      <w:pPr>
        <w:pStyle w:val="a6"/>
        <w:numPr>
          <w:ilvl w:val="0"/>
          <w:numId w:val="39"/>
        </w:numPr>
        <w:snapToGrid w:val="0"/>
        <w:spacing w:line="380" w:lineRule="atLeast"/>
        <w:jc w:val="both"/>
        <w:rPr>
          <w:rFonts w:ascii="標楷體" w:eastAsia="標楷體" w:hAnsi="標楷體"/>
          <w:szCs w:val="24"/>
        </w:rPr>
      </w:pPr>
      <w:r w:rsidRPr="00E37C23">
        <w:rPr>
          <w:rFonts w:ascii="標楷體" w:eastAsia="標楷體" w:hAnsi="標楷體" w:hint="eastAsia"/>
          <w:szCs w:val="24"/>
        </w:rPr>
        <w:t>甲方應負之責任：</w:t>
      </w:r>
    </w:p>
    <w:p w14:paraId="4562B3DE" w14:textId="76FE9151" w:rsidR="00557773" w:rsidRPr="00557773" w:rsidRDefault="00A103E7" w:rsidP="00A103E7">
      <w:pPr>
        <w:pStyle w:val="a6"/>
        <w:numPr>
          <w:ilvl w:val="1"/>
          <w:numId w:val="41"/>
        </w:numPr>
        <w:snapToGrid w:val="0"/>
        <w:ind w:left="2016" w:hanging="616"/>
        <w:jc w:val="both"/>
        <w:rPr>
          <w:rFonts w:ascii="標楷體" w:eastAsia="標楷體" w:hAnsi="標楷體"/>
          <w:color w:val="000000" w:themeColor="text1"/>
          <w:szCs w:val="24"/>
        </w:rPr>
      </w:pPr>
      <w:r>
        <w:rPr>
          <w:rFonts w:ascii="標楷體" w:eastAsia="標楷體" w:hAnsi="標楷體" w:hint="eastAsia"/>
          <w:color w:val="000000" w:themeColor="text1"/>
          <w:szCs w:val="24"/>
        </w:rPr>
        <w:t>提供</w:t>
      </w:r>
      <w:r w:rsidR="00557773" w:rsidRPr="00557773">
        <w:rPr>
          <w:rFonts w:ascii="標楷體" w:eastAsia="標楷體" w:hAnsi="標楷體" w:hint="eastAsia"/>
          <w:color w:val="000000" w:themeColor="text1"/>
          <w:szCs w:val="24"/>
        </w:rPr>
        <w:t>乙方對本</w:t>
      </w:r>
      <w:r w:rsidR="00103FA4">
        <w:rPr>
          <w:rFonts w:ascii="標楷體" w:eastAsia="標楷體" w:hAnsi="標楷體" w:hint="eastAsia"/>
          <w:color w:val="000000" w:themeColor="text1"/>
          <w:szCs w:val="24"/>
        </w:rPr>
        <w:t>契約第三</w:t>
      </w:r>
      <w:r>
        <w:rPr>
          <w:rFonts w:ascii="標楷體" w:eastAsia="標楷體" w:hAnsi="標楷體" w:hint="eastAsia"/>
          <w:color w:val="000000" w:themeColor="text1"/>
          <w:szCs w:val="24"/>
        </w:rPr>
        <w:t>條計畫</w:t>
      </w:r>
      <w:r w:rsidR="004E7B79">
        <w:rPr>
          <w:rFonts w:ascii="標楷體" w:eastAsia="標楷體" w:hAnsi="標楷體" w:hint="eastAsia"/>
          <w:color w:val="000000" w:themeColor="text1"/>
          <w:szCs w:val="24"/>
        </w:rPr>
        <w:t>合作</w:t>
      </w:r>
      <w:r w:rsidR="00103FA4" w:rsidRPr="00103FA4">
        <w:rPr>
          <w:rFonts w:ascii="標楷體" w:eastAsia="標楷體" w:hAnsi="標楷體" w:hint="eastAsia"/>
          <w:szCs w:val="24"/>
        </w:rPr>
        <w:t>方式</w:t>
      </w:r>
      <w:r>
        <w:rPr>
          <w:rFonts w:ascii="標楷體" w:eastAsia="標楷體" w:hAnsi="標楷體" w:hint="eastAsia"/>
          <w:szCs w:val="24"/>
        </w:rPr>
        <w:t>所需</w:t>
      </w:r>
      <w:r w:rsidR="00103FA4">
        <w:rPr>
          <w:rFonts w:ascii="標楷體" w:eastAsia="標楷體" w:hAnsi="標楷體" w:hint="eastAsia"/>
          <w:szCs w:val="24"/>
        </w:rPr>
        <w:t>之相關</w:t>
      </w:r>
      <w:r w:rsidR="00103FA4">
        <w:rPr>
          <w:rFonts w:ascii="標楷體" w:eastAsia="標楷體" w:hAnsi="標楷體" w:hint="eastAsia"/>
          <w:color w:val="000000" w:themeColor="text1"/>
          <w:szCs w:val="24"/>
        </w:rPr>
        <w:t>協助</w:t>
      </w:r>
      <w:r w:rsidR="00557773" w:rsidRPr="00557773">
        <w:rPr>
          <w:rFonts w:ascii="標楷體" w:eastAsia="標楷體" w:hAnsi="標楷體" w:hint="eastAsia"/>
          <w:color w:val="000000" w:themeColor="text1"/>
          <w:szCs w:val="24"/>
        </w:rPr>
        <w:t>。</w:t>
      </w:r>
    </w:p>
    <w:p w14:paraId="769B30F3" w14:textId="1128E9E4" w:rsidR="00557773" w:rsidRPr="00557773" w:rsidRDefault="00103FA4" w:rsidP="00A103E7">
      <w:pPr>
        <w:pStyle w:val="a6"/>
        <w:numPr>
          <w:ilvl w:val="1"/>
          <w:numId w:val="41"/>
        </w:numPr>
        <w:snapToGrid w:val="0"/>
        <w:ind w:left="2016" w:hanging="616"/>
        <w:jc w:val="both"/>
        <w:rPr>
          <w:rFonts w:ascii="標楷體" w:eastAsia="標楷體" w:hAnsi="標楷體"/>
          <w:color w:val="000000" w:themeColor="text1"/>
          <w:szCs w:val="24"/>
        </w:rPr>
      </w:pPr>
      <w:r w:rsidRPr="00557773">
        <w:rPr>
          <w:rFonts w:ascii="標楷體" w:eastAsia="標楷體" w:hAnsi="標楷體" w:hint="eastAsia"/>
          <w:color w:val="000000" w:themeColor="text1"/>
          <w:szCs w:val="24"/>
        </w:rPr>
        <w:t>依本</w:t>
      </w:r>
      <w:r>
        <w:rPr>
          <w:rFonts w:ascii="標楷體" w:eastAsia="標楷體" w:hAnsi="標楷體" w:hint="eastAsia"/>
          <w:color w:val="000000" w:themeColor="text1"/>
          <w:szCs w:val="24"/>
        </w:rPr>
        <w:t>計畫</w:t>
      </w:r>
      <w:r w:rsidR="00A103E7">
        <w:rPr>
          <w:rFonts w:ascii="標楷體" w:eastAsia="標楷體" w:hAnsi="標楷體" w:hint="eastAsia"/>
          <w:color w:val="000000" w:themeColor="text1"/>
          <w:szCs w:val="24"/>
        </w:rPr>
        <w:t>履行甲方</w:t>
      </w:r>
      <w:r w:rsidRPr="00557773">
        <w:rPr>
          <w:rFonts w:ascii="標楷體" w:eastAsia="標楷體" w:hAnsi="標楷體" w:hint="eastAsia"/>
          <w:color w:val="000000" w:themeColor="text1"/>
          <w:szCs w:val="24"/>
        </w:rPr>
        <w:t>之分工</w:t>
      </w:r>
      <w:r w:rsidR="00A103E7">
        <w:rPr>
          <w:rFonts w:ascii="標楷體" w:eastAsia="標楷體" w:hAnsi="標楷體" w:hint="eastAsia"/>
          <w:color w:val="000000" w:themeColor="text1"/>
          <w:szCs w:val="24"/>
        </w:rPr>
        <w:t>項目</w:t>
      </w:r>
      <w:r w:rsidRPr="00557773">
        <w:rPr>
          <w:rFonts w:ascii="標楷體" w:eastAsia="標楷體" w:hAnsi="標楷體" w:hint="eastAsia"/>
          <w:color w:val="000000" w:themeColor="text1"/>
          <w:szCs w:val="24"/>
        </w:rPr>
        <w:t>，須達甲乙雙方之需求及目的，並達本</w:t>
      </w:r>
      <w:r w:rsidR="00A103E7">
        <w:rPr>
          <w:rFonts w:ascii="標楷體" w:eastAsia="標楷體" w:hAnsi="標楷體" w:hint="eastAsia"/>
          <w:color w:val="000000" w:themeColor="text1"/>
          <w:szCs w:val="24"/>
        </w:rPr>
        <w:t>計畫</w:t>
      </w:r>
      <w:r w:rsidRPr="00557773">
        <w:rPr>
          <w:rFonts w:ascii="標楷體" w:eastAsia="標楷體" w:hAnsi="標楷體" w:hint="eastAsia"/>
          <w:color w:val="000000" w:themeColor="text1"/>
          <w:szCs w:val="24"/>
        </w:rPr>
        <w:t>應有之目標及功能</w:t>
      </w:r>
      <w:r w:rsidR="00557773" w:rsidRPr="00557773">
        <w:rPr>
          <w:rFonts w:ascii="標楷體" w:eastAsia="標楷體" w:hAnsi="標楷體" w:hint="eastAsia"/>
          <w:color w:val="000000" w:themeColor="text1"/>
          <w:szCs w:val="24"/>
        </w:rPr>
        <w:t>。</w:t>
      </w:r>
    </w:p>
    <w:p w14:paraId="3AB1CA4C" w14:textId="69A193B6" w:rsidR="001D58DE" w:rsidRPr="005838A8" w:rsidRDefault="00557773" w:rsidP="00A103E7">
      <w:pPr>
        <w:pStyle w:val="a6"/>
        <w:numPr>
          <w:ilvl w:val="1"/>
          <w:numId w:val="41"/>
        </w:numPr>
        <w:snapToGrid w:val="0"/>
        <w:ind w:left="2016" w:hanging="616"/>
        <w:jc w:val="both"/>
        <w:rPr>
          <w:rFonts w:ascii="標楷體" w:eastAsia="標楷體" w:hAnsi="標楷體"/>
          <w:color w:val="000000" w:themeColor="text1"/>
          <w:szCs w:val="24"/>
        </w:rPr>
      </w:pPr>
      <w:r w:rsidRPr="00557773">
        <w:rPr>
          <w:rFonts w:ascii="標楷體" w:eastAsia="標楷體" w:hAnsi="標楷體" w:hint="eastAsia"/>
          <w:color w:val="000000" w:themeColor="text1"/>
          <w:szCs w:val="24"/>
        </w:rPr>
        <w:t>依本</w:t>
      </w:r>
      <w:r w:rsidR="00103FA4">
        <w:rPr>
          <w:rFonts w:ascii="標楷體" w:eastAsia="標楷體" w:hAnsi="標楷體" w:hint="eastAsia"/>
          <w:color w:val="000000" w:themeColor="text1"/>
          <w:szCs w:val="24"/>
        </w:rPr>
        <w:t>計畫</w:t>
      </w:r>
      <w:r w:rsidRPr="00557773">
        <w:rPr>
          <w:rFonts w:ascii="標楷體" w:eastAsia="標楷體" w:hAnsi="標楷體" w:hint="eastAsia"/>
          <w:color w:val="000000" w:themeColor="text1"/>
          <w:szCs w:val="24"/>
        </w:rPr>
        <w:t>確認後之資料，會同乙方彙整研究報告。</w:t>
      </w:r>
    </w:p>
    <w:p w14:paraId="51AA8E5D" w14:textId="77777777" w:rsidR="00557773" w:rsidRPr="00E37C23" w:rsidRDefault="00557773" w:rsidP="00E37C23">
      <w:pPr>
        <w:pStyle w:val="a6"/>
        <w:numPr>
          <w:ilvl w:val="0"/>
          <w:numId w:val="39"/>
        </w:numPr>
        <w:tabs>
          <w:tab w:val="num" w:pos="1920"/>
        </w:tabs>
        <w:snapToGrid w:val="0"/>
        <w:spacing w:line="380" w:lineRule="atLeast"/>
        <w:jc w:val="both"/>
        <w:rPr>
          <w:rFonts w:ascii="標楷體" w:eastAsia="標楷體" w:hAnsi="標楷體"/>
          <w:szCs w:val="24"/>
        </w:rPr>
      </w:pPr>
      <w:r w:rsidRPr="00E37C23">
        <w:rPr>
          <w:rFonts w:ascii="標楷體" w:eastAsia="標楷體" w:hAnsi="標楷體" w:hint="eastAsia"/>
          <w:szCs w:val="24"/>
        </w:rPr>
        <w:t>乙方應負之責任：</w:t>
      </w:r>
    </w:p>
    <w:p w14:paraId="17246DF0" w14:textId="487C5887" w:rsidR="00557773" w:rsidRPr="00557773" w:rsidRDefault="00557773" w:rsidP="00A103E7">
      <w:pPr>
        <w:pStyle w:val="a6"/>
        <w:numPr>
          <w:ilvl w:val="0"/>
          <w:numId w:val="42"/>
        </w:numPr>
        <w:snapToGrid w:val="0"/>
        <w:ind w:left="2002" w:hanging="602"/>
        <w:jc w:val="both"/>
        <w:rPr>
          <w:rFonts w:ascii="標楷體" w:eastAsia="標楷體" w:hAnsi="標楷體"/>
          <w:color w:val="000000" w:themeColor="text1"/>
          <w:szCs w:val="24"/>
        </w:rPr>
      </w:pPr>
      <w:r w:rsidRPr="00557773">
        <w:rPr>
          <w:rFonts w:ascii="標楷體" w:eastAsia="標楷體" w:hAnsi="標楷體" w:hint="eastAsia"/>
          <w:color w:val="000000" w:themeColor="text1"/>
          <w:szCs w:val="24"/>
        </w:rPr>
        <w:t>依本</w:t>
      </w:r>
      <w:r w:rsidR="00103FA4">
        <w:rPr>
          <w:rFonts w:ascii="標楷體" w:eastAsia="標楷體" w:hAnsi="標楷體" w:hint="eastAsia"/>
          <w:color w:val="000000" w:themeColor="text1"/>
          <w:szCs w:val="24"/>
        </w:rPr>
        <w:t>計畫</w:t>
      </w:r>
      <w:r w:rsidR="00A103E7">
        <w:rPr>
          <w:rFonts w:ascii="標楷體" w:eastAsia="標楷體" w:hAnsi="標楷體" w:hint="eastAsia"/>
          <w:color w:val="000000" w:themeColor="text1"/>
          <w:szCs w:val="24"/>
        </w:rPr>
        <w:t>履行乙方</w:t>
      </w:r>
      <w:r w:rsidRPr="00557773">
        <w:rPr>
          <w:rFonts w:ascii="標楷體" w:eastAsia="標楷體" w:hAnsi="標楷體" w:hint="eastAsia"/>
          <w:color w:val="000000" w:themeColor="text1"/>
          <w:szCs w:val="24"/>
        </w:rPr>
        <w:t>之分工項目，依</w:t>
      </w:r>
      <w:r w:rsidR="0006417E">
        <w:rPr>
          <w:rFonts w:ascii="標楷體" w:eastAsia="標楷體" w:hAnsi="標楷體" w:hint="eastAsia"/>
          <w:color w:val="000000" w:themeColor="text1"/>
          <w:szCs w:val="24"/>
        </w:rPr>
        <w:t>本計畫規定</w:t>
      </w:r>
      <w:r w:rsidRPr="00557773">
        <w:rPr>
          <w:rFonts w:ascii="標楷體" w:eastAsia="標楷體" w:hAnsi="標楷體" w:hint="eastAsia"/>
          <w:color w:val="000000" w:themeColor="text1"/>
          <w:szCs w:val="24"/>
        </w:rPr>
        <w:t>交付成果</w:t>
      </w:r>
      <w:r w:rsidR="0006417E">
        <w:rPr>
          <w:rFonts w:ascii="標楷體" w:eastAsia="標楷體" w:hAnsi="標楷體" w:hint="eastAsia"/>
          <w:color w:val="000000" w:themeColor="text1"/>
          <w:szCs w:val="24"/>
        </w:rPr>
        <w:t>，以</w:t>
      </w:r>
      <w:r w:rsidR="0006417E" w:rsidRPr="00557773">
        <w:rPr>
          <w:rFonts w:ascii="標楷體" w:eastAsia="標楷體" w:hAnsi="標楷體" w:hint="eastAsia"/>
          <w:color w:val="000000" w:themeColor="text1"/>
          <w:szCs w:val="24"/>
        </w:rPr>
        <w:t>達甲乙雙方之需求及目的，並達本研究應有之目標及功能</w:t>
      </w:r>
      <w:r w:rsidRPr="00557773">
        <w:rPr>
          <w:rFonts w:ascii="標楷體" w:eastAsia="標楷體" w:hAnsi="標楷體" w:hint="eastAsia"/>
          <w:color w:val="000000" w:themeColor="text1"/>
          <w:szCs w:val="24"/>
        </w:rPr>
        <w:t>。</w:t>
      </w:r>
    </w:p>
    <w:p w14:paraId="6B9A5618" w14:textId="618E9CB0" w:rsidR="00557773" w:rsidRPr="00831A72" w:rsidRDefault="00EE4199" w:rsidP="005C397F">
      <w:pPr>
        <w:pStyle w:val="a6"/>
        <w:numPr>
          <w:ilvl w:val="0"/>
          <w:numId w:val="42"/>
        </w:numPr>
        <w:snapToGrid w:val="0"/>
        <w:ind w:left="2002" w:hanging="602"/>
        <w:jc w:val="both"/>
        <w:rPr>
          <w:rFonts w:ascii="標楷體" w:eastAsia="標楷體" w:hAnsi="標楷體"/>
          <w:szCs w:val="24"/>
        </w:rPr>
      </w:pPr>
      <w:r>
        <w:rPr>
          <w:rFonts w:ascii="標楷體" w:eastAsia="標楷體" w:hAnsi="標楷體" w:hint="eastAsia"/>
          <w:color w:val="000000" w:themeColor="text1"/>
          <w:szCs w:val="24"/>
        </w:rPr>
        <w:t>乙</w:t>
      </w:r>
      <w:r w:rsidRPr="00831A72">
        <w:rPr>
          <w:rFonts w:ascii="標楷體" w:eastAsia="標楷體" w:hAnsi="標楷體" w:hint="eastAsia"/>
          <w:szCs w:val="24"/>
        </w:rPr>
        <w:t>方應確保依本計畫</w:t>
      </w:r>
      <w:r w:rsidR="003A1D98" w:rsidRPr="00831A72">
        <w:rPr>
          <w:rFonts w:ascii="標楷體" w:eastAsia="標楷體" w:hAnsi="標楷體" w:hint="eastAsia"/>
          <w:szCs w:val="24"/>
        </w:rPr>
        <w:t>所交付之分工項目，皆應符合</w:t>
      </w:r>
      <w:r w:rsidRPr="00831A72">
        <w:rPr>
          <w:rFonts w:ascii="標楷體" w:eastAsia="標楷體" w:hAnsi="標楷體" w:hint="eastAsia"/>
          <w:szCs w:val="24"/>
        </w:rPr>
        <w:t>本計畫所示之功能與設計規範之要求</w:t>
      </w:r>
      <w:r w:rsidR="00557773" w:rsidRPr="00831A72">
        <w:rPr>
          <w:rFonts w:ascii="標楷體" w:eastAsia="標楷體" w:hAnsi="標楷體" w:hint="eastAsia"/>
          <w:szCs w:val="24"/>
        </w:rPr>
        <w:t>。</w:t>
      </w:r>
    </w:p>
    <w:p w14:paraId="1AE5C29E" w14:textId="523D683A" w:rsidR="00557773" w:rsidRDefault="00022626" w:rsidP="00A103E7">
      <w:pPr>
        <w:pStyle w:val="a6"/>
        <w:numPr>
          <w:ilvl w:val="0"/>
          <w:numId w:val="42"/>
        </w:numPr>
        <w:snapToGrid w:val="0"/>
        <w:ind w:left="2002" w:hanging="602"/>
        <w:jc w:val="both"/>
        <w:rPr>
          <w:rFonts w:ascii="標楷體" w:eastAsia="標楷體" w:hAnsi="標楷體"/>
          <w:color w:val="000000" w:themeColor="text1"/>
          <w:szCs w:val="24"/>
        </w:rPr>
      </w:pPr>
      <w:r w:rsidRPr="00831A72">
        <w:rPr>
          <w:rFonts w:ascii="標楷體" w:eastAsia="標楷體" w:hAnsi="標楷體" w:hint="eastAsia"/>
          <w:szCs w:val="24"/>
        </w:rPr>
        <w:t>乙方接受甲方補助辦理採購，甲方分攤或</w:t>
      </w:r>
      <w:r w:rsidR="00557773" w:rsidRPr="00831A72">
        <w:rPr>
          <w:rFonts w:ascii="標楷體" w:eastAsia="標楷體" w:hAnsi="標楷體" w:hint="eastAsia"/>
          <w:szCs w:val="24"/>
        </w:rPr>
        <w:t>補</w:t>
      </w:r>
      <w:r w:rsidR="00557773" w:rsidRPr="00557773">
        <w:rPr>
          <w:rFonts w:ascii="標楷體" w:eastAsia="標楷體" w:hAnsi="標楷體" w:hint="eastAsia"/>
          <w:color w:val="000000" w:themeColor="text1"/>
          <w:szCs w:val="24"/>
        </w:rPr>
        <w:t>助</w:t>
      </w:r>
      <w:r w:rsidR="00557773">
        <w:rPr>
          <w:rFonts w:ascii="標楷體" w:eastAsia="標楷體" w:hAnsi="標楷體" w:hint="eastAsia"/>
          <w:color w:val="000000" w:themeColor="text1"/>
          <w:szCs w:val="24"/>
        </w:rPr>
        <w:t>金額已在公告金額以上且占採購金額半數以上，適用政府採購法規定；</w:t>
      </w:r>
      <w:r w:rsidR="00557773" w:rsidRPr="00557773">
        <w:rPr>
          <w:rFonts w:ascii="標楷體" w:eastAsia="標楷體" w:hAnsi="標楷體" w:hint="eastAsia"/>
          <w:color w:val="000000" w:themeColor="text1"/>
          <w:szCs w:val="24"/>
        </w:rPr>
        <w:t>乙方</w:t>
      </w:r>
      <w:r w:rsidR="00557773">
        <w:rPr>
          <w:rFonts w:ascii="標楷體" w:eastAsia="標楷體" w:hAnsi="標楷體" w:hint="eastAsia"/>
          <w:color w:val="000000" w:themeColor="text1"/>
          <w:szCs w:val="24"/>
        </w:rPr>
        <w:t>須</w:t>
      </w:r>
      <w:r w:rsidR="00557773" w:rsidRPr="00557773">
        <w:rPr>
          <w:rFonts w:ascii="標楷體" w:eastAsia="標楷體" w:hAnsi="標楷體" w:hint="eastAsia"/>
          <w:color w:val="000000" w:themeColor="text1"/>
          <w:szCs w:val="24"/>
        </w:rPr>
        <w:t>依政府採購法辦理各項採購。</w:t>
      </w:r>
    </w:p>
    <w:p w14:paraId="7B67F073" w14:textId="169A9009" w:rsidR="0006417E" w:rsidRDefault="0006417E" w:rsidP="005C397F">
      <w:pPr>
        <w:pStyle w:val="a6"/>
        <w:snapToGrid w:val="0"/>
        <w:ind w:left="2002"/>
        <w:jc w:val="both"/>
        <w:rPr>
          <w:rFonts w:ascii="標楷體" w:eastAsia="標楷體" w:hAnsi="標楷體"/>
          <w:color w:val="000000" w:themeColor="text1"/>
          <w:szCs w:val="24"/>
        </w:rPr>
      </w:pPr>
    </w:p>
    <w:p w14:paraId="5D806FCD" w14:textId="77777777" w:rsidR="001D58DE" w:rsidRPr="00557773" w:rsidRDefault="001D58DE" w:rsidP="00557773">
      <w:pPr>
        <w:pStyle w:val="a6"/>
        <w:snapToGrid w:val="0"/>
        <w:spacing w:beforeLines="50" w:before="180"/>
        <w:jc w:val="both"/>
        <w:rPr>
          <w:rFonts w:ascii="Times New Roman" w:eastAsia="標楷體" w:hAnsi="標楷體"/>
          <w:b/>
          <w:szCs w:val="24"/>
        </w:rPr>
      </w:pPr>
      <w:r w:rsidRPr="007678CA">
        <w:rPr>
          <w:rFonts w:ascii="Times New Roman" w:eastAsia="標楷體" w:hAnsi="標楷體"/>
          <w:b/>
          <w:szCs w:val="24"/>
        </w:rPr>
        <w:t>第十</w:t>
      </w:r>
      <w:r w:rsidR="00E37C23">
        <w:rPr>
          <w:rFonts w:ascii="Times New Roman" w:eastAsia="標楷體" w:hAnsi="標楷體" w:hint="eastAsia"/>
          <w:b/>
          <w:szCs w:val="24"/>
        </w:rPr>
        <w:t>一</w:t>
      </w:r>
      <w:r w:rsidRPr="007678CA">
        <w:rPr>
          <w:rFonts w:ascii="Times New Roman" w:eastAsia="標楷體" w:hAnsi="標楷體"/>
          <w:b/>
          <w:szCs w:val="24"/>
        </w:rPr>
        <w:t>條</w:t>
      </w:r>
      <w:r w:rsidRPr="007678CA">
        <w:rPr>
          <w:rFonts w:ascii="Times New Roman" w:eastAsia="標楷體" w:hAnsi="標楷體" w:hint="eastAsia"/>
          <w:b/>
          <w:szCs w:val="24"/>
        </w:rPr>
        <w:t xml:space="preserve">  </w:t>
      </w:r>
      <w:r w:rsidR="00BC5B33">
        <w:rPr>
          <w:rFonts w:ascii="Times New Roman" w:eastAsia="標楷體" w:hAnsi="標楷體" w:hint="eastAsia"/>
          <w:b/>
          <w:szCs w:val="24"/>
        </w:rPr>
        <w:t>計畫之</w:t>
      </w:r>
      <w:r w:rsidR="0017528F" w:rsidRPr="007678CA">
        <w:rPr>
          <w:rFonts w:ascii="Times New Roman" w:eastAsia="標楷體" w:hAnsi="標楷體"/>
          <w:b/>
          <w:szCs w:val="24"/>
        </w:rPr>
        <w:t>期中</w:t>
      </w:r>
      <w:r w:rsidR="0017528F">
        <w:rPr>
          <w:rFonts w:ascii="Times New Roman" w:eastAsia="標楷體" w:hAnsi="標楷體" w:hint="eastAsia"/>
          <w:b/>
          <w:szCs w:val="24"/>
        </w:rPr>
        <w:t>及</w:t>
      </w:r>
      <w:r w:rsidRPr="007678CA">
        <w:rPr>
          <w:rFonts w:ascii="Times New Roman" w:eastAsia="標楷體" w:hAnsi="標楷體"/>
          <w:b/>
          <w:szCs w:val="24"/>
        </w:rPr>
        <w:t>期末</w:t>
      </w:r>
      <w:r w:rsidR="00C366CB" w:rsidRPr="00C366CB">
        <w:rPr>
          <w:rFonts w:ascii="Times New Roman" w:eastAsia="標楷體" w:hAnsi="標楷體" w:hint="eastAsia"/>
          <w:b/>
          <w:szCs w:val="24"/>
        </w:rPr>
        <w:t>報告</w:t>
      </w:r>
      <w:r w:rsidRPr="007678CA">
        <w:rPr>
          <w:rFonts w:ascii="Times New Roman" w:eastAsia="標楷體" w:hAnsi="標楷體"/>
          <w:b/>
          <w:szCs w:val="24"/>
        </w:rPr>
        <w:t>審查</w:t>
      </w:r>
    </w:p>
    <w:p w14:paraId="234DE769" w14:textId="6951FEEC" w:rsidR="0017566D" w:rsidRPr="0017566D" w:rsidRDefault="0006417E" w:rsidP="001D58DE">
      <w:pPr>
        <w:pStyle w:val="a6"/>
        <w:numPr>
          <w:ilvl w:val="0"/>
          <w:numId w:val="9"/>
        </w:numPr>
        <w:snapToGrid w:val="0"/>
        <w:ind w:left="1843" w:hanging="567"/>
        <w:jc w:val="both"/>
        <w:rPr>
          <w:rFonts w:eastAsia="標楷體" w:hAnsi="標楷體"/>
          <w:szCs w:val="24"/>
        </w:rPr>
      </w:pPr>
      <w:r>
        <w:rPr>
          <w:rFonts w:eastAsia="標楷體" w:hAnsi="標楷體" w:hint="eastAsia"/>
          <w:szCs w:val="24"/>
        </w:rPr>
        <w:t>乙方應</w:t>
      </w:r>
      <w:r w:rsidR="00BC5B33">
        <w:rPr>
          <w:rFonts w:eastAsia="標楷體" w:hAnsi="標楷體" w:hint="eastAsia"/>
          <w:szCs w:val="24"/>
        </w:rPr>
        <w:t>於</w:t>
      </w:r>
      <w:r w:rsidR="00BC5B33" w:rsidRPr="00206033">
        <w:rPr>
          <w:rFonts w:ascii="標楷體" w:eastAsia="標楷體" w:hAnsi="標楷體"/>
          <w:szCs w:val="24"/>
        </w:rPr>
        <w:t>○○○</w:t>
      </w:r>
      <w:r w:rsidR="00BC5B33" w:rsidRPr="00206033">
        <w:rPr>
          <w:rFonts w:ascii="標楷體" w:eastAsia="標楷體" w:hAnsi="標楷體" w:hint="eastAsia"/>
          <w:szCs w:val="24"/>
        </w:rPr>
        <w:t>年</w:t>
      </w:r>
      <w:r w:rsidR="00BC5B33" w:rsidRPr="00206033">
        <w:rPr>
          <w:rFonts w:ascii="標楷體" w:eastAsia="標楷體" w:hAnsi="標楷體"/>
          <w:szCs w:val="24"/>
        </w:rPr>
        <w:t>○○</w:t>
      </w:r>
      <w:r w:rsidR="00BC5B33" w:rsidRPr="00206033">
        <w:rPr>
          <w:rFonts w:ascii="標楷體" w:eastAsia="標楷體" w:hAnsi="標楷體" w:hint="eastAsia"/>
          <w:szCs w:val="24"/>
        </w:rPr>
        <w:t>月</w:t>
      </w:r>
      <w:r w:rsidR="00BC5B33" w:rsidRPr="00206033">
        <w:rPr>
          <w:rFonts w:ascii="標楷體" w:eastAsia="標楷體" w:hAnsi="標楷體"/>
          <w:szCs w:val="24"/>
        </w:rPr>
        <w:t>○○</w:t>
      </w:r>
      <w:r w:rsidR="00BC5B33" w:rsidRPr="00206033">
        <w:rPr>
          <w:rFonts w:ascii="標楷體" w:eastAsia="標楷體" w:hAnsi="標楷體" w:hint="eastAsia"/>
          <w:szCs w:val="24"/>
        </w:rPr>
        <w:t>日</w:t>
      </w:r>
      <w:r w:rsidR="00BC5B33" w:rsidRPr="007678CA">
        <w:rPr>
          <w:rFonts w:ascii="Times New Roman" w:eastAsia="標楷體" w:hAnsi="標楷體"/>
          <w:szCs w:val="24"/>
        </w:rPr>
        <w:t>提送</w:t>
      </w:r>
      <w:r>
        <w:rPr>
          <w:rFonts w:ascii="Times New Roman" w:eastAsia="標楷體" w:hAnsi="標楷體" w:hint="eastAsia"/>
          <w:szCs w:val="24"/>
        </w:rPr>
        <w:t>本計畫期中報告</w:t>
      </w:r>
      <w:r w:rsidR="00BC5B33">
        <w:rPr>
          <w:rFonts w:eastAsia="標楷體" w:hAnsi="標楷體" w:hint="eastAsia"/>
          <w:szCs w:val="24"/>
        </w:rPr>
        <w:t>，</w:t>
      </w:r>
      <w:r>
        <w:rPr>
          <w:rFonts w:eastAsia="標楷體" w:hAnsi="標楷體" w:hint="eastAsia"/>
          <w:szCs w:val="24"/>
        </w:rPr>
        <w:t>期中報告</w:t>
      </w:r>
      <w:r w:rsidR="00877187">
        <w:rPr>
          <w:rFonts w:eastAsia="標楷體" w:hAnsi="標楷體" w:hint="eastAsia"/>
          <w:szCs w:val="24"/>
        </w:rPr>
        <w:t>由甲方以</w:t>
      </w:r>
      <w:r w:rsidR="007523D0">
        <w:rPr>
          <w:rFonts w:eastAsia="標楷體" w:hAnsi="標楷體" w:hint="eastAsia"/>
          <w:szCs w:val="24"/>
        </w:rPr>
        <w:t>召開審查</w:t>
      </w:r>
      <w:r w:rsidR="0050061A">
        <w:rPr>
          <w:rFonts w:eastAsia="標楷體" w:hAnsi="標楷體" w:hint="eastAsia"/>
          <w:szCs w:val="24"/>
        </w:rPr>
        <w:t>會議</w:t>
      </w:r>
      <w:r w:rsidR="00877187">
        <w:rPr>
          <w:rFonts w:eastAsia="標楷體" w:hAnsi="標楷體" w:hint="eastAsia"/>
          <w:szCs w:val="24"/>
        </w:rPr>
        <w:t>審查為原則，必要時得改以</w:t>
      </w:r>
      <w:r w:rsidR="00877187" w:rsidRPr="0017566D">
        <w:rPr>
          <w:rFonts w:eastAsia="標楷體" w:hAnsi="標楷體" w:hint="eastAsia"/>
          <w:szCs w:val="24"/>
        </w:rPr>
        <w:t>書面審查</w:t>
      </w:r>
      <w:r w:rsidR="00877187">
        <w:rPr>
          <w:rFonts w:eastAsia="標楷體" w:hAnsi="標楷體" w:hint="eastAsia"/>
          <w:szCs w:val="24"/>
        </w:rPr>
        <w:t>。</w:t>
      </w:r>
    </w:p>
    <w:p w14:paraId="7EB37C1C" w14:textId="574E8CA3" w:rsidR="001D58DE" w:rsidRPr="007678CA" w:rsidRDefault="0006417E" w:rsidP="001D58DE">
      <w:pPr>
        <w:pStyle w:val="a6"/>
        <w:numPr>
          <w:ilvl w:val="0"/>
          <w:numId w:val="9"/>
        </w:numPr>
        <w:snapToGrid w:val="0"/>
        <w:ind w:left="1843" w:hanging="567"/>
        <w:jc w:val="both"/>
        <w:rPr>
          <w:rFonts w:ascii="Times New Roman" w:eastAsia="標楷體" w:hAnsi="Times New Roman"/>
          <w:szCs w:val="24"/>
        </w:rPr>
      </w:pPr>
      <w:r>
        <w:rPr>
          <w:rFonts w:eastAsia="標楷體" w:hAnsi="標楷體" w:hint="eastAsia"/>
          <w:szCs w:val="24"/>
        </w:rPr>
        <w:t>乙方</w:t>
      </w:r>
      <w:r w:rsidR="0050061A">
        <w:rPr>
          <w:rFonts w:eastAsia="標楷體" w:hAnsi="標楷體" w:hint="eastAsia"/>
          <w:szCs w:val="24"/>
        </w:rPr>
        <w:t>應於</w:t>
      </w:r>
      <w:r w:rsidR="0050061A" w:rsidRPr="00206033">
        <w:rPr>
          <w:rFonts w:ascii="標楷體" w:eastAsia="標楷體" w:hAnsi="標楷體"/>
          <w:szCs w:val="24"/>
        </w:rPr>
        <w:t>○○○</w:t>
      </w:r>
      <w:r w:rsidR="0050061A" w:rsidRPr="00206033">
        <w:rPr>
          <w:rFonts w:ascii="標楷體" w:eastAsia="標楷體" w:hAnsi="標楷體" w:hint="eastAsia"/>
          <w:szCs w:val="24"/>
        </w:rPr>
        <w:t>年</w:t>
      </w:r>
      <w:r w:rsidR="0050061A" w:rsidRPr="00206033">
        <w:rPr>
          <w:rFonts w:ascii="標楷體" w:eastAsia="標楷體" w:hAnsi="標楷體"/>
          <w:szCs w:val="24"/>
        </w:rPr>
        <w:t>○○</w:t>
      </w:r>
      <w:r w:rsidR="0050061A" w:rsidRPr="00206033">
        <w:rPr>
          <w:rFonts w:ascii="標楷體" w:eastAsia="標楷體" w:hAnsi="標楷體" w:hint="eastAsia"/>
          <w:szCs w:val="24"/>
        </w:rPr>
        <w:t>月</w:t>
      </w:r>
      <w:r w:rsidR="0050061A" w:rsidRPr="00206033">
        <w:rPr>
          <w:rFonts w:ascii="標楷體" w:eastAsia="標楷體" w:hAnsi="標楷體"/>
          <w:szCs w:val="24"/>
        </w:rPr>
        <w:t>○○</w:t>
      </w:r>
      <w:r w:rsidR="0050061A" w:rsidRPr="00206033">
        <w:rPr>
          <w:rFonts w:ascii="標楷體" w:eastAsia="標楷體" w:hAnsi="標楷體" w:hint="eastAsia"/>
          <w:szCs w:val="24"/>
        </w:rPr>
        <w:t>日</w:t>
      </w:r>
      <w:r w:rsidR="0050061A" w:rsidRPr="007678CA">
        <w:rPr>
          <w:rFonts w:ascii="Times New Roman" w:eastAsia="標楷體" w:hAnsi="標楷體"/>
          <w:szCs w:val="24"/>
        </w:rPr>
        <w:t>提送</w:t>
      </w:r>
      <w:r w:rsidR="0050061A">
        <w:rPr>
          <w:rFonts w:ascii="Times New Roman" w:eastAsia="標楷體" w:hAnsi="標楷體" w:hint="eastAsia"/>
          <w:szCs w:val="24"/>
        </w:rPr>
        <w:t>本計畫期末報告</w:t>
      </w:r>
      <w:r w:rsidR="001D58DE" w:rsidRPr="007678CA">
        <w:rPr>
          <w:rFonts w:ascii="Times New Roman" w:eastAsia="標楷體" w:hAnsi="標楷體"/>
          <w:szCs w:val="24"/>
        </w:rPr>
        <w:t>，</w:t>
      </w:r>
      <w:r w:rsidR="00103965" w:rsidRPr="007678CA">
        <w:rPr>
          <w:rFonts w:ascii="Times New Roman" w:eastAsia="標楷體" w:hAnsi="標楷體" w:hint="eastAsia"/>
          <w:szCs w:val="24"/>
        </w:rPr>
        <w:t>甲</w:t>
      </w:r>
      <w:r w:rsidR="00103965">
        <w:rPr>
          <w:rFonts w:ascii="Times New Roman" w:eastAsia="標楷體" w:hAnsi="標楷體" w:hint="eastAsia"/>
          <w:szCs w:val="24"/>
        </w:rPr>
        <w:t>方</w:t>
      </w:r>
      <w:r w:rsidR="001D58DE" w:rsidRPr="007678CA">
        <w:rPr>
          <w:rFonts w:ascii="Times New Roman" w:eastAsia="標楷體" w:hAnsi="標楷體"/>
          <w:szCs w:val="24"/>
        </w:rPr>
        <w:t>應於</w:t>
      </w:r>
      <w:r w:rsidR="00103965">
        <w:rPr>
          <w:rFonts w:ascii="Times New Roman" w:eastAsia="標楷體" w:hAnsi="標楷體" w:hint="eastAsia"/>
          <w:szCs w:val="24"/>
        </w:rPr>
        <w:t>乙</w:t>
      </w:r>
      <w:r w:rsidR="001D58DE" w:rsidRPr="007678CA">
        <w:rPr>
          <w:rFonts w:ascii="Times New Roman" w:eastAsia="標楷體" w:hAnsi="標楷體" w:hint="eastAsia"/>
          <w:szCs w:val="24"/>
        </w:rPr>
        <w:t>方</w:t>
      </w:r>
      <w:r w:rsidR="001D58DE" w:rsidRPr="007678CA">
        <w:rPr>
          <w:rFonts w:ascii="Times New Roman" w:eastAsia="標楷體" w:hAnsi="標楷體"/>
          <w:szCs w:val="24"/>
        </w:rPr>
        <w:t>提出</w:t>
      </w:r>
      <w:r w:rsidR="0050061A">
        <w:rPr>
          <w:rFonts w:ascii="Times New Roman" w:eastAsia="標楷體" w:hAnsi="標楷體" w:hint="eastAsia"/>
          <w:szCs w:val="24"/>
        </w:rPr>
        <w:t>該期末</w:t>
      </w:r>
      <w:r w:rsidR="001D58DE" w:rsidRPr="007678CA">
        <w:rPr>
          <w:rFonts w:ascii="Times New Roman" w:eastAsia="標楷體" w:hAnsi="標楷體"/>
          <w:szCs w:val="24"/>
        </w:rPr>
        <w:t>報告後</w:t>
      </w:r>
      <w:r w:rsidR="001D58DE" w:rsidRPr="007678CA">
        <w:rPr>
          <w:rFonts w:ascii="Times New Roman" w:eastAsia="標楷體" w:hAnsi="Times New Roman"/>
          <w:szCs w:val="24"/>
        </w:rPr>
        <w:t>30</w:t>
      </w:r>
      <w:r w:rsidR="001D58DE" w:rsidRPr="007678CA">
        <w:rPr>
          <w:rFonts w:ascii="Times New Roman" w:eastAsia="標楷體" w:hAnsi="標楷體"/>
          <w:szCs w:val="24"/>
        </w:rPr>
        <w:t>天內</w:t>
      </w:r>
      <w:r w:rsidR="0050061A">
        <w:rPr>
          <w:rFonts w:ascii="Times New Roman" w:eastAsia="標楷體" w:hAnsi="標楷體" w:hint="eastAsia"/>
          <w:szCs w:val="24"/>
        </w:rPr>
        <w:t>召開</w:t>
      </w:r>
      <w:r w:rsidR="001D58DE" w:rsidRPr="007678CA">
        <w:rPr>
          <w:rFonts w:ascii="Times New Roman" w:eastAsia="標楷體" w:hAnsi="標楷體"/>
          <w:szCs w:val="24"/>
        </w:rPr>
        <w:t>審查會議，</w:t>
      </w:r>
      <w:r w:rsidR="00103965">
        <w:rPr>
          <w:rFonts w:ascii="Times New Roman" w:eastAsia="標楷體" w:hAnsi="標楷體" w:hint="eastAsia"/>
          <w:szCs w:val="24"/>
        </w:rPr>
        <w:t>乙</w:t>
      </w:r>
      <w:r w:rsidR="001D58DE" w:rsidRPr="007678CA">
        <w:rPr>
          <w:rFonts w:ascii="Times New Roman" w:eastAsia="標楷體" w:hAnsi="標楷體" w:hint="eastAsia"/>
          <w:szCs w:val="24"/>
        </w:rPr>
        <w:t>方</w:t>
      </w:r>
      <w:r w:rsidR="0050061A">
        <w:rPr>
          <w:rFonts w:ascii="Times New Roman" w:eastAsia="標楷體" w:hAnsi="標楷體" w:hint="eastAsia"/>
          <w:szCs w:val="24"/>
        </w:rPr>
        <w:t>應於審查會議</w:t>
      </w:r>
      <w:r w:rsidR="001D58DE" w:rsidRPr="007678CA">
        <w:rPr>
          <w:rFonts w:ascii="Times New Roman" w:eastAsia="標楷體" w:hAnsi="標楷體"/>
          <w:szCs w:val="24"/>
        </w:rPr>
        <w:t>進行本計畫成果簡報</w:t>
      </w:r>
      <w:r w:rsidR="00BC5B33" w:rsidRPr="007678CA">
        <w:rPr>
          <w:rFonts w:ascii="Times New Roman" w:eastAsia="標楷體" w:hAnsi="標楷體"/>
          <w:szCs w:val="24"/>
        </w:rPr>
        <w:t>，</w:t>
      </w:r>
      <w:r w:rsidR="00BC5B33">
        <w:rPr>
          <w:rFonts w:ascii="Times New Roman" w:eastAsia="標楷體" w:hAnsi="標楷體" w:hint="eastAsia"/>
          <w:szCs w:val="24"/>
        </w:rPr>
        <w:t>若本計畫</w:t>
      </w:r>
      <w:r w:rsidR="00BC5B33" w:rsidRPr="007678CA">
        <w:rPr>
          <w:rFonts w:ascii="Times New Roman" w:eastAsia="標楷體" w:hAnsi="標楷體"/>
          <w:szCs w:val="24"/>
        </w:rPr>
        <w:t>乙方</w:t>
      </w:r>
      <w:r w:rsidR="0050061A">
        <w:rPr>
          <w:rFonts w:ascii="Times New Roman" w:eastAsia="標楷體" w:hAnsi="標楷體" w:hint="eastAsia"/>
          <w:szCs w:val="24"/>
        </w:rPr>
        <w:t>另有委託第三</w:t>
      </w:r>
      <w:r w:rsidR="00DA4FC0">
        <w:rPr>
          <w:rFonts w:ascii="Times New Roman" w:eastAsia="標楷體" w:hAnsi="標楷體" w:hint="eastAsia"/>
          <w:szCs w:val="24"/>
        </w:rPr>
        <w:t>人</w:t>
      </w:r>
      <w:r w:rsidR="0050061A">
        <w:rPr>
          <w:rFonts w:ascii="Times New Roman" w:eastAsia="標楷體" w:hAnsi="標楷體" w:hint="eastAsia"/>
          <w:szCs w:val="24"/>
        </w:rPr>
        <w:t>共同執行本計畫時，</w:t>
      </w:r>
      <w:r w:rsidR="00BC5B33">
        <w:rPr>
          <w:rFonts w:ascii="Times New Roman" w:eastAsia="標楷體" w:hAnsi="標楷體" w:hint="eastAsia"/>
          <w:szCs w:val="24"/>
        </w:rPr>
        <w:t>由</w:t>
      </w:r>
      <w:r w:rsidR="00BC5B33" w:rsidRPr="007678CA">
        <w:rPr>
          <w:rFonts w:ascii="Times New Roman" w:eastAsia="標楷體" w:hAnsi="標楷體"/>
          <w:szCs w:val="24"/>
        </w:rPr>
        <w:t>乙方</w:t>
      </w:r>
      <w:r w:rsidR="00BC5B33" w:rsidRPr="007678CA">
        <w:rPr>
          <w:rFonts w:ascii="Times New Roman" w:eastAsia="標楷體" w:hAnsi="標楷體" w:hint="eastAsia"/>
          <w:szCs w:val="24"/>
        </w:rPr>
        <w:t>通知</w:t>
      </w:r>
      <w:r w:rsidR="0050061A">
        <w:rPr>
          <w:rFonts w:ascii="Times New Roman" w:eastAsia="標楷體" w:hAnsi="標楷體" w:hint="eastAsia"/>
          <w:szCs w:val="24"/>
        </w:rPr>
        <w:t>該第三</w:t>
      </w:r>
      <w:r w:rsidR="00DA4FC0">
        <w:rPr>
          <w:rFonts w:ascii="Times New Roman" w:eastAsia="標楷體" w:hAnsi="標楷體" w:hint="eastAsia"/>
          <w:szCs w:val="24"/>
        </w:rPr>
        <w:t>人</w:t>
      </w:r>
      <w:r w:rsidR="0050061A">
        <w:rPr>
          <w:rFonts w:ascii="Times New Roman" w:eastAsia="標楷體" w:hAnsi="標楷體" w:hint="eastAsia"/>
          <w:szCs w:val="24"/>
        </w:rPr>
        <w:t>列席審查會議</w:t>
      </w:r>
      <w:r w:rsidR="001D58DE" w:rsidRPr="007678CA">
        <w:rPr>
          <w:rFonts w:ascii="Times New Roman" w:eastAsia="標楷體" w:hAnsi="標楷體"/>
          <w:szCs w:val="24"/>
        </w:rPr>
        <w:t>。</w:t>
      </w:r>
    </w:p>
    <w:p w14:paraId="46AD3DA0" w14:textId="77777777" w:rsidR="001D58DE" w:rsidRPr="004F1575" w:rsidRDefault="00BC5B33" w:rsidP="004F1575">
      <w:pPr>
        <w:pStyle w:val="a6"/>
        <w:numPr>
          <w:ilvl w:val="0"/>
          <w:numId w:val="9"/>
        </w:numPr>
        <w:snapToGrid w:val="0"/>
        <w:ind w:left="1843" w:hanging="567"/>
        <w:jc w:val="both"/>
        <w:rPr>
          <w:rFonts w:eastAsia="標楷體" w:hAnsi="標楷體"/>
          <w:szCs w:val="24"/>
        </w:rPr>
      </w:pPr>
      <w:r w:rsidRPr="004F1575">
        <w:rPr>
          <w:rFonts w:eastAsia="標楷體" w:hAnsi="標楷體"/>
          <w:szCs w:val="24"/>
        </w:rPr>
        <w:t>本</w:t>
      </w:r>
      <w:r w:rsidRPr="004F1575">
        <w:rPr>
          <w:rFonts w:eastAsia="標楷體" w:hAnsi="標楷體" w:hint="eastAsia"/>
          <w:szCs w:val="24"/>
        </w:rPr>
        <w:t>計畫之期中審查、期末審查項目得參考「</w:t>
      </w:r>
      <w:r w:rsidR="004F1575" w:rsidRPr="004F1575">
        <w:rPr>
          <w:rFonts w:eastAsia="標楷體" w:hAnsi="標楷體" w:hint="eastAsia"/>
          <w:szCs w:val="24"/>
        </w:rPr>
        <w:t>勞動部勞動及職業安全衛生研究所研究計畫作業要點</w:t>
      </w:r>
      <w:r w:rsidRPr="004F1575">
        <w:rPr>
          <w:rFonts w:eastAsia="標楷體" w:hAnsi="標楷體" w:hint="eastAsia"/>
          <w:szCs w:val="24"/>
        </w:rPr>
        <w:t>」</w:t>
      </w:r>
      <w:r w:rsidR="004F1575" w:rsidRPr="004F1575">
        <w:rPr>
          <w:rFonts w:eastAsia="標楷體" w:hAnsi="標楷體" w:hint="eastAsia"/>
          <w:szCs w:val="24"/>
        </w:rPr>
        <w:t>第二十點辦理</w:t>
      </w:r>
      <w:r w:rsidR="001D58DE" w:rsidRPr="004F1575">
        <w:rPr>
          <w:rFonts w:eastAsia="標楷體" w:hAnsi="標楷體"/>
          <w:szCs w:val="24"/>
        </w:rPr>
        <w:t>。</w:t>
      </w:r>
    </w:p>
    <w:p w14:paraId="7F21FBE9" w14:textId="77777777" w:rsidR="001D58DE" w:rsidRPr="00BC5B33" w:rsidRDefault="0050061A" w:rsidP="00BC5B33">
      <w:pPr>
        <w:pStyle w:val="a6"/>
        <w:numPr>
          <w:ilvl w:val="0"/>
          <w:numId w:val="9"/>
        </w:numPr>
        <w:snapToGrid w:val="0"/>
        <w:ind w:left="1843" w:hanging="567"/>
        <w:jc w:val="both"/>
        <w:rPr>
          <w:rFonts w:eastAsia="標楷體" w:hAnsi="標楷體"/>
          <w:szCs w:val="24"/>
        </w:rPr>
      </w:pPr>
      <w:r>
        <w:rPr>
          <w:rFonts w:eastAsia="標楷體" w:hAnsi="標楷體" w:hint="eastAsia"/>
          <w:szCs w:val="24"/>
        </w:rPr>
        <w:t>本計畫若屬</w:t>
      </w:r>
      <w:r w:rsidR="00717C8D" w:rsidRPr="00BC5B33">
        <w:rPr>
          <w:rFonts w:eastAsia="標楷體" w:hAnsi="標楷體" w:hint="eastAsia"/>
          <w:szCs w:val="24"/>
        </w:rPr>
        <w:t>二年期以上</w:t>
      </w:r>
      <w:r>
        <w:rPr>
          <w:rFonts w:eastAsia="標楷體" w:hAnsi="標楷體" w:hint="eastAsia"/>
          <w:szCs w:val="24"/>
        </w:rPr>
        <w:t>之</w:t>
      </w:r>
      <w:r w:rsidR="00717C8D" w:rsidRPr="00BC5B33">
        <w:rPr>
          <w:rFonts w:eastAsia="標楷體" w:hAnsi="標楷體" w:hint="eastAsia"/>
          <w:szCs w:val="24"/>
        </w:rPr>
        <w:t>計畫，則應於</w:t>
      </w:r>
      <w:r w:rsidR="00EB7CD1" w:rsidRPr="00BC5B33">
        <w:rPr>
          <w:rFonts w:eastAsia="標楷體" w:hAnsi="標楷體" w:hint="eastAsia"/>
          <w:szCs w:val="24"/>
        </w:rPr>
        <w:t>第一</w:t>
      </w:r>
      <w:r w:rsidR="00717C8D" w:rsidRPr="00BC5B33">
        <w:rPr>
          <w:rFonts w:eastAsia="標楷體" w:hAnsi="標楷體" w:hint="eastAsia"/>
          <w:szCs w:val="24"/>
        </w:rPr>
        <w:t>年計畫結束</w:t>
      </w:r>
      <w:r w:rsidR="0017566D" w:rsidRPr="00BC5B33">
        <w:rPr>
          <w:rFonts w:eastAsia="標楷體" w:hAnsi="標楷體" w:hint="eastAsia"/>
          <w:szCs w:val="24"/>
        </w:rPr>
        <w:t>一</w:t>
      </w:r>
      <w:r w:rsidR="00717C8D" w:rsidRPr="00BC5B33">
        <w:rPr>
          <w:rFonts w:eastAsia="標楷體" w:hAnsi="標楷體" w:hint="eastAsia"/>
          <w:szCs w:val="24"/>
        </w:rPr>
        <w:t>個月</w:t>
      </w:r>
      <w:r w:rsidR="00711154">
        <w:rPr>
          <w:rFonts w:eastAsia="標楷體" w:hAnsi="標楷體" w:hint="eastAsia"/>
          <w:szCs w:val="24"/>
        </w:rPr>
        <w:t>內</w:t>
      </w:r>
      <w:r w:rsidR="00717C8D" w:rsidRPr="00BC5B33">
        <w:rPr>
          <w:rFonts w:eastAsia="標楷體" w:hAnsi="標楷體" w:hint="eastAsia"/>
          <w:szCs w:val="24"/>
        </w:rPr>
        <w:t>向甲方提出當年計畫執行之進度報告</w:t>
      </w:r>
      <w:r w:rsidR="00EB7CD1" w:rsidRPr="00BC5B33">
        <w:rPr>
          <w:rFonts w:eastAsia="標楷體" w:hAnsi="標楷體" w:hint="eastAsia"/>
          <w:szCs w:val="24"/>
        </w:rPr>
        <w:t>，由甲方進行書面審查，計畫若</w:t>
      </w:r>
      <w:r w:rsidR="00EB7CD1" w:rsidRPr="00BC5B33">
        <w:rPr>
          <w:rFonts w:eastAsia="標楷體" w:hAnsi="標楷體"/>
          <w:szCs w:val="24"/>
        </w:rPr>
        <w:t>變更</w:t>
      </w:r>
      <w:r w:rsidR="00EB7CD1" w:rsidRPr="00BC5B33">
        <w:rPr>
          <w:rFonts w:eastAsia="標楷體" w:hAnsi="標楷體" w:hint="eastAsia"/>
          <w:szCs w:val="24"/>
        </w:rPr>
        <w:t>為一年期，則依本條第</w:t>
      </w:r>
      <w:r w:rsidR="00BC5B33" w:rsidRPr="00BC5B33">
        <w:rPr>
          <w:rFonts w:eastAsia="標楷體" w:hAnsi="標楷體" w:hint="eastAsia"/>
          <w:szCs w:val="24"/>
        </w:rPr>
        <w:t>二</w:t>
      </w:r>
      <w:r w:rsidR="00EB7CD1" w:rsidRPr="00BC5B33">
        <w:rPr>
          <w:rFonts w:eastAsia="標楷體" w:hAnsi="標楷體" w:hint="eastAsia"/>
          <w:szCs w:val="24"/>
        </w:rPr>
        <w:t>項辦理</w:t>
      </w:r>
      <w:r w:rsidR="001D58DE" w:rsidRPr="00BC5B33">
        <w:rPr>
          <w:rFonts w:eastAsia="標楷體" w:hAnsi="標楷體"/>
          <w:szCs w:val="24"/>
        </w:rPr>
        <w:t>。</w:t>
      </w:r>
    </w:p>
    <w:p w14:paraId="55CA2336" w14:textId="77777777" w:rsidR="001D58DE" w:rsidRPr="007678CA" w:rsidRDefault="001D58DE" w:rsidP="001D58DE">
      <w:pPr>
        <w:pStyle w:val="a6"/>
        <w:numPr>
          <w:ilvl w:val="0"/>
          <w:numId w:val="9"/>
        </w:numPr>
        <w:snapToGrid w:val="0"/>
        <w:ind w:left="1843" w:hanging="567"/>
        <w:jc w:val="both"/>
        <w:rPr>
          <w:rFonts w:ascii="Times New Roman" w:eastAsia="標楷體" w:hAnsi="Times New Roman"/>
          <w:szCs w:val="24"/>
        </w:rPr>
      </w:pPr>
      <w:r w:rsidRPr="007678CA">
        <w:rPr>
          <w:rFonts w:ascii="Times New Roman" w:eastAsia="標楷體" w:hAnsi="標楷體"/>
          <w:szCs w:val="24"/>
        </w:rPr>
        <w:t>本計畫之研發報告或工作成果如經</w:t>
      </w:r>
      <w:r w:rsidR="0050061A">
        <w:rPr>
          <w:rFonts w:ascii="Times New Roman" w:eastAsia="標楷體" w:hAnsi="標楷體" w:hint="eastAsia"/>
          <w:szCs w:val="24"/>
        </w:rPr>
        <w:t>審查會議</w:t>
      </w:r>
      <w:r w:rsidRPr="007678CA">
        <w:rPr>
          <w:rFonts w:ascii="Times New Roman" w:eastAsia="標楷體" w:hAnsi="標楷體"/>
          <w:szCs w:val="24"/>
        </w:rPr>
        <w:t>委員審查合格，</w:t>
      </w:r>
      <w:r w:rsidR="00103965">
        <w:rPr>
          <w:rFonts w:ascii="Times New Roman" w:eastAsia="標楷體" w:hAnsi="標楷體" w:hint="eastAsia"/>
          <w:szCs w:val="24"/>
        </w:rPr>
        <w:t>乙</w:t>
      </w:r>
      <w:r w:rsidRPr="007678CA">
        <w:rPr>
          <w:rFonts w:ascii="Times New Roman" w:eastAsia="標楷體" w:hAnsi="標楷體"/>
          <w:szCs w:val="24"/>
        </w:rPr>
        <w:t>方應將期末</w:t>
      </w:r>
      <w:r>
        <w:rPr>
          <w:rFonts w:ascii="Times New Roman" w:eastAsia="標楷體" w:hAnsi="標楷體" w:hint="eastAsia"/>
          <w:szCs w:val="24"/>
        </w:rPr>
        <w:t>暨</w:t>
      </w:r>
      <w:r w:rsidRPr="007678CA">
        <w:rPr>
          <w:rFonts w:ascii="Times New Roman" w:eastAsia="標楷體" w:hAnsi="標楷體"/>
          <w:szCs w:val="24"/>
        </w:rPr>
        <w:t>成果效益</w:t>
      </w:r>
      <w:r>
        <w:rPr>
          <w:rFonts w:ascii="Times New Roman" w:eastAsia="標楷體" w:hAnsi="標楷體" w:hint="eastAsia"/>
          <w:szCs w:val="24"/>
        </w:rPr>
        <w:t>等</w:t>
      </w:r>
      <w:r w:rsidR="00711154">
        <w:rPr>
          <w:rFonts w:ascii="Times New Roman" w:eastAsia="標楷體" w:hAnsi="標楷體"/>
          <w:szCs w:val="24"/>
        </w:rPr>
        <w:t>報告裝訂成冊，</w:t>
      </w:r>
      <w:r w:rsidRPr="007678CA">
        <w:rPr>
          <w:rFonts w:ascii="Times New Roman" w:eastAsia="標楷體" w:hAnsi="標楷體"/>
          <w:szCs w:val="24"/>
        </w:rPr>
        <w:t>製作成電子資料檔案</w:t>
      </w:r>
      <w:r w:rsidRPr="007678CA">
        <w:rPr>
          <w:rFonts w:ascii="Times New Roman" w:eastAsia="標楷體" w:hAnsi="Times New Roman"/>
          <w:szCs w:val="24"/>
        </w:rPr>
        <w:t>(</w:t>
      </w:r>
      <w:r w:rsidRPr="007678CA">
        <w:rPr>
          <w:rFonts w:ascii="Times New Roman" w:eastAsia="標楷體" w:hAnsi="標楷體"/>
          <w:szCs w:val="24"/>
        </w:rPr>
        <w:t>光碟片</w:t>
      </w:r>
      <w:r w:rsidRPr="007678CA">
        <w:rPr>
          <w:rFonts w:ascii="Times New Roman" w:eastAsia="標楷體" w:hAnsi="Times New Roman"/>
          <w:szCs w:val="24"/>
        </w:rPr>
        <w:t>)</w:t>
      </w:r>
      <w:r w:rsidRPr="007678CA">
        <w:rPr>
          <w:rFonts w:ascii="Times New Roman" w:eastAsia="標楷體" w:hAnsi="標楷體"/>
          <w:szCs w:val="24"/>
        </w:rPr>
        <w:t>送予</w:t>
      </w:r>
      <w:r w:rsidR="00717C8D">
        <w:rPr>
          <w:rFonts w:ascii="Times New Roman" w:eastAsia="標楷體" w:hAnsi="標楷體" w:hint="eastAsia"/>
          <w:szCs w:val="24"/>
        </w:rPr>
        <w:t>甲</w:t>
      </w:r>
      <w:r w:rsidRPr="007678CA">
        <w:rPr>
          <w:rFonts w:ascii="Times New Roman" w:eastAsia="標楷體" w:hAnsi="標楷體"/>
          <w:szCs w:val="24"/>
        </w:rPr>
        <w:t>方。</w:t>
      </w:r>
    </w:p>
    <w:p w14:paraId="46B5BB57" w14:textId="55D646A8" w:rsidR="001D58DE" w:rsidRPr="00ED057C" w:rsidRDefault="001D58DE" w:rsidP="00ED057C">
      <w:pPr>
        <w:pStyle w:val="a6"/>
        <w:numPr>
          <w:ilvl w:val="0"/>
          <w:numId w:val="9"/>
        </w:numPr>
        <w:snapToGrid w:val="0"/>
        <w:ind w:left="1843" w:hanging="567"/>
        <w:jc w:val="both"/>
        <w:rPr>
          <w:rFonts w:ascii="Times New Roman" w:eastAsia="標楷體" w:hAnsi="Times New Roman"/>
          <w:szCs w:val="24"/>
        </w:rPr>
      </w:pPr>
      <w:r w:rsidRPr="007678CA">
        <w:rPr>
          <w:rFonts w:ascii="Times New Roman" w:eastAsia="標楷體" w:hAnsi="標楷體"/>
          <w:szCs w:val="24"/>
        </w:rPr>
        <w:t>審查結果如與</w:t>
      </w:r>
      <w:r w:rsidRPr="007678CA">
        <w:rPr>
          <w:rFonts w:ascii="Times New Roman" w:eastAsia="標楷體" w:hAnsi="標楷體" w:hint="eastAsia"/>
          <w:szCs w:val="24"/>
        </w:rPr>
        <w:t>本</w:t>
      </w:r>
      <w:r w:rsidRPr="007678CA">
        <w:rPr>
          <w:rFonts w:ascii="Times New Roman" w:eastAsia="標楷體" w:hAnsi="標楷體"/>
          <w:szCs w:val="24"/>
        </w:rPr>
        <w:t>計畫書</w:t>
      </w:r>
      <w:r w:rsidR="004F1575" w:rsidRPr="007678CA">
        <w:rPr>
          <w:rFonts w:ascii="Times New Roman" w:eastAsia="標楷體" w:hAnsi="標楷體" w:hint="eastAsia"/>
          <w:szCs w:val="24"/>
        </w:rPr>
        <w:t>核定</w:t>
      </w:r>
      <w:r w:rsidR="00BC5B33">
        <w:rPr>
          <w:rFonts w:ascii="Times New Roman" w:eastAsia="標楷體" w:hAnsi="標楷體" w:hint="eastAsia"/>
          <w:szCs w:val="24"/>
        </w:rPr>
        <w:t>合作</w:t>
      </w:r>
      <w:r w:rsidRPr="007678CA">
        <w:rPr>
          <w:rFonts w:ascii="Times New Roman" w:eastAsia="標楷體" w:hAnsi="標楷體"/>
          <w:szCs w:val="24"/>
        </w:rPr>
        <w:t>內容不符或有瑕疵者，甲方應通知</w:t>
      </w:r>
      <w:r w:rsidR="00BC5B33">
        <w:rPr>
          <w:rFonts w:ascii="Times New Roman" w:eastAsia="標楷體" w:hAnsi="標楷體" w:hint="eastAsia"/>
          <w:szCs w:val="24"/>
        </w:rPr>
        <w:t>乙</w:t>
      </w:r>
      <w:r w:rsidR="00BC5B33" w:rsidRPr="007678CA">
        <w:rPr>
          <w:rFonts w:ascii="Times New Roman" w:eastAsia="標楷體" w:hAnsi="標楷體"/>
          <w:szCs w:val="24"/>
        </w:rPr>
        <w:t>方</w:t>
      </w:r>
      <w:r w:rsidRPr="007678CA">
        <w:rPr>
          <w:rFonts w:ascii="Times New Roman" w:eastAsia="標楷體" w:hAnsi="標楷體"/>
          <w:szCs w:val="24"/>
        </w:rPr>
        <w:t>限期改善、或修正完成。</w:t>
      </w:r>
    </w:p>
    <w:p w14:paraId="44E0C196" w14:textId="77777777" w:rsidR="00A72291" w:rsidRPr="007678CA" w:rsidRDefault="003B5094" w:rsidP="00556A89">
      <w:pPr>
        <w:pStyle w:val="a6"/>
        <w:snapToGrid w:val="0"/>
        <w:spacing w:beforeLines="50" w:before="180"/>
        <w:jc w:val="both"/>
        <w:rPr>
          <w:rFonts w:ascii="Times New Roman" w:eastAsia="標楷體" w:hAnsi="Times New Roman"/>
          <w:b/>
          <w:szCs w:val="24"/>
        </w:rPr>
      </w:pPr>
      <w:r w:rsidRPr="007678CA">
        <w:rPr>
          <w:rFonts w:ascii="Times New Roman" w:eastAsia="標楷體" w:hAnsi="標楷體"/>
          <w:b/>
          <w:szCs w:val="24"/>
        </w:rPr>
        <w:t>第十</w:t>
      </w:r>
      <w:r w:rsidR="00E37C23">
        <w:rPr>
          <w:rFonts w:ascii="Times New Roman" w:eastAsia="標楷體" w:hAnsi="標楷體" w:hint="eastAsia"/>
          <w:b/>
          <w:szCs w:val="24"/>
        </w:rPr>
        <w:t>二</w:t>
      </w:r>
      <w:r w:rsidR="00A72291" w:rsidRPr="007678CA">
        <w:rPr>
          <w:rFonts w:ascii="Times New Roman" w:eastAsia="標楷體" w:hAnsi="標楷體"/>
          <w:b/>
          <w:szCs w:val="24"/>
        </w:rPr>
        <w:t>條</w:t>
      </w:r>
      <w:r w:rsidR="00B93889" w:rsidRPr="007678CA">
        <w:rPr>
          <w:rFonts w:ascii="Times New Roman" w:eastAsia="標楷體" w:hAnsi="Times New Roman" w:hint="eastAsia"/>
          <w:b/>
          <w:szCs w:val="24"/>
        </w:rPr>
        <w:t xml:space="preserve">  </w:t>
      </w:r>
      <w:r w:rsidR="00A72291" w:rsidRPr="007678CA">
        <w:rPr>
          <w:rFonts w:ascii="Times New Roman" w:eastAsia="標楷體" w:hAnsi="標楷體"/>
          <w:b/>
          <w:szCs w:val="24"/>
        </w:rPr>
        <w:t>研發成果之保密及發表</w:t>
      </w:r>
    </w:p>
    <w:p w14:paraId="7D6F6E2E" w14:textId="546838B3" w:rsidR="008C7EB1" w:rsidRDefault="00EF36FF" w:rsidP="008C7EB1">
      <w:pPr>
        <w:numPr>
          <w:ilvl w:val="0"/>
          <w:numId w:val="5"/>
        </w:numPr>
        <w:tabs>
          <w:tab w:val="left" w:pos="993"/>
          <w:tab w:val="left" w:pos="1843"/>
        </w:tabs>
        <w:adjustRightInd w:val="0"/>
        <w:spacing w:line="400" w:lineRule="exact"/>
        <w:ind w:left="1843" w:hanging="567"/>
        <w:jc w:val="both"/>
        <w:textAlignment w:val="baseline"/>
        <w:rPr>
          <w:rFonts w:ascii="Times New Roman" w:eastAsia="標楷體" w:hAnsi="Times New Roman" w:cs="標楷體"/>
          <w:szCs w:val="24"/>
        </w:rPr>
      </w:pPr>
      <w:r w:rsidRPr="007678CA">
        <w:rPr>
          <w:rFonts w:ascii="Times New Roman" w:eastAsia="標楷體" w:hAnsi="Times New Roman" w:cs="標楷體" w:hint="eastAsia"/>
          <w:szCs w:val="24"/>
        </w:rPr>
        <w:t>乙方</w:t>
      </w:r>
      <w:r w:rsidR="00AA58F6">
        <w:rPr>
          <w:rFonts w:ascii="Times New Roman" w:eastAsia="標楷體" w:hAnsi="Times New Roman" w:cs="標楷體" w:hint="eastAsia"/>
          <w:szCs w:val="24"/>
        </w:rPr>
        <w:t>及乙方委託執行本計畫之第三人於</w:t>
      </w:r>
      <w:r w:rsidRPr="007678CA">
        <w:rPr>
          <w:rFonts w:ascii="Times New Roman" w:eastAsia="標楷體" w:hAnsi="Times New Roman" w:cs="標楷體" w:hint="eastAsia"/>
          <w:szCs w:val="24"/>
        </w:rPr>
        <w:t>履約期間所知悉之甲方機密或任何不公開之文書、圖畫、消息、物品或其他資訊，均應保密，不得洩漏。</w:t>
      </w:r>
    </w:p>
    <w:p w14:paraId="36E2E0FC" w14:textId="4BD9CEE0" w:rsidR="008C7EB1" w:rsidRDefault="00C16A8C" w:rsidP="005C397F">
      <w:pPr>
        <w:numPr>
          <w:ilvl w:val="0"/>
          <w:numId w:val="5"/>
        </w:numPr>
        <w:tabs>
          <w:tab w:val="left" w:pos="993"/>
          <w:tab w:val="left" w:pos="1843"/>
        </w:tabs>
        <w:adjustRightInd w:val="0"/>
        <w:spacing w:line="400" w:lineRule="exact"/>
        <w:ind w:left="1843" w:hanging="567"/>
        <w:jc w:val="both"/>
        <w:textAlignment w:val="baseline"/>
        <w:rPr>
          <w:rFonts w:ascii="Times New Roman" w:eastAsia="標楷體" w:hAnsi="Times New Roman" w:cs="標楷體"/>
          <w:szCs w:val="24"/>
        </w:rPr>
      </w:pPr>
      <w:r w:rsidRPr="008C7EB1">
        <w:rPr>
          <w:rFonts w:ascii="Times New Roman" w:eastAsia="標楷體" w:hAnsi="Times New Roman" w:cs="標楷體" w:hint="eastAsia"/>
          <w:szCs w:val="24"/>
        </w:rPr>
        <w:t>乙方</w:t>
      </w:r>
      <w:r w:rsidR="00EF36FF" w:rsidRPr="008C7EB1">
        <w:rPr>
          <w:rFonts w:ascii="Times New Roman" w:eastAsia="標楷體" w:hAnsi="Times New Roman" w:cs="標楷體" w:hint="eastAsia"/>
          <w:szCs w:val="24"/>
        </w:rPr>
        <w:t>參與</w:t>
      </w:r>
      <w:r w:rsidR="00C366CB" w:rsidRPr="008C7EB1">
        <w:rPr>
          <w:rFonts w:ascii="Times New Roman" w:eastAsia="標楷體" w:hAnsi="Times New Roman" w:cs="標楷體" w:hint="eastAsia"/>
          <w:szCs w:val="24"/>
        </w:rPr>
        <w:t>本</w:t>
      </w:r>
      <w:r w:rsidR="00EF36FF" w:rsidRPr="008C7EB1">
        <w:rPr>
          <w:rFonts w:ascii="Times New Roman" w:eastAsia="標楷體" w:hAnsi="Times New Roman" w:cs="標楷體" w:hint="eastAsia"/>
          <w:szCs w:val="24"/>
        </w:rPr>
        <w:t>計畫</w:t>
      </w:r>
      <w:r w:rsidR="00DA4FC0">
        <w:rPr>
          <w:rFonts w:ascii="Times New Roman" w:eastAsia="標楷體" w:hAnsi="Times New Roman" w:cs="標楷體" w:hint="eastAsia"/>
          <w:szCs w:val="24"/>
        </w:rPr>
        <w:t>之</w:t>
      </w:r>
      <w:r w:rsidR="00EF36FF" w:rsidRPr="008C7EB1">
        <w:rPr>
          <w:rFonts w:ascii="Times New Roman" w:eastAsia="標楷體" w:hAnsi="Times New Roman" w:cs="標楷體" w:hint="eastAsia"/>
          <w:szCs w:val="24"/>
        </w:rPr>
        <w:t>工作人員</w:t>
      </w:r>
      <w:r w:rsidR="00AA58F6">
        <w:rPr>
          <w:rFonts w:ascii="Times New Roman" w:eastAsia="標楷體" w:hAnsi="Times New Roman" w:cs="標楷體" w:hint="eastAsia"/>
          <w:szCs w:val="24"/>
        </w:rPr>
        <w:t>及乙方委託執行本計畫之第三人與其工作人員</w:t>
      </w:r>
      <w:r w:rsidR="00EF36FF" w:rsidRPr="008C7EB1">
        <w:rPr>
          <w:rFonts w:ascii="Times New Roman" w:eastAsia="標楷體" w:hAnsi="Times New Roman" w:cs="標楷體" w:hint="eastAsia"/>
          <w:szCs w:val="24"/>
        </w:rPr>
        <w:t>均應嚴守</w:t>
      </w:r>
      <w:r w:rsidR="00AA58F6">
        <w:rPr>
          <w:rFonts w:ascii="Times New Roman" w:eastAsia="標楷體" w:hAnsi="Times New Roman" w:cs="標楷體" w:hint="eastAsia"/>
          <w:szCs w:val="24"/>
        </w:rPr>
        <w:t>本</w:t>
      </w:r>
      <w:r w:rsidR="00EF36FF" w:rsidRPr="008C7EB1">
        <w:rPr>
          <w:rFonts w:ascii="Times New Roman" w:eastAsia="標楷體" w:hAnsi="Times New Roman" w:cs="標楷體" w:hint="eastAsia"/>
          <w:szCs w:val="24"/>
        </w:rPr>
        <w:t>契約</w:t>
      </w:r>
      <w:r w:rsidR="00AA58F6">
        <w:rPr>
          <w:rFonts w:ascii="Times New Roman" w:eastAsia="標楷體" w:hAnsi="Times New Roman" w:cs="標楷體" w:hint="eastAsia"/>
          <w:szCs w:val="24"/>
        </w:rPr>
        <w:t>之</w:t>
      </w:r>
      <w:r w:rsidR="00EF36FF" w:rsidRPr="008C7EB1">
        <w:rPr>
          <w:rFonts w:ascii="Times New Roman" w:eastAsia="標楷體" w:hAnsi="Times New Roman" w:cs="標楷體" w:hint="eastAsia"/>
          <w:szCs w:val="24"/>
        </w:rPr>
        <w:t>保密</w:t>
      </w:r>
      <w:r w:rsidR="00AA58F6">
        <w:rPr>
          <w:rFonts w:ascii="Times New Roman" w:eastAsia="標楷體" w:hAnsi="Times New Roman" w:cs="標楷體" w:hint="eastAsia"/>
          <w:szCs w:val="24"/>
        </w:rPr>
        <w:t>義務</w:t>
      </w:r>
      <w:r w:rsidR="00EF36FF" w:rsidRPr="008C7EB1">
        <w:rPr>
          <w:rFonts w:ascii="Times New Roman" w:eastAsia="標楷體" w:hAnsi="Times New Roman" w:cs="標楷體" w:hint="eastAsia"/>
          <w:szCs w:val="24"/>
        </w:rPr>
        <w:t>，未經甲方書面同意，乙方不得將</w:t>
      </w:r>
      <w:r w:rsidR="00DA4FC0">
        <w:rPr>
          <w:rFonts w:ascii="Times New Roman" w:eastAsia="標楷體" w:hAnsi="Times New Roman" w:cs="標楷體" w:hint="eastAsia"/>
          <w:szCs w:val="24"/>
        </w:rPr>
        <w:t>本</w:t>
      </w:r>
      <w:r w:rsidR="00EF36FF" w:rsidRPr="008C7EB1">
        <w:rPr>
          <w:rFonts w:ascii="Times New Roman" w:eastAsia="標楷體" w:hAnsi="Times New Roman" w:cs="標楷體" w:hint="eastAsia"/>
          <w:szCs w:val="24"/>
        </w:rPr>
        <w:t>契約內容、</w:t>
      </w:r>
      <w:r w:rsidR="00DA4FC0">
        <w:rPr>
          <w:rFonts w:ascii="Times New Roman" w:eastAsia="標楷體" w:hAnsi="Times New Roman" w:cs="標楷體" w:hint="eastAsia"/>
          <w:szCs w:val="24"/>
        </w:rPr>
        <w:t>本計畫</w:t>
      </w:r>
      <w:r w:rsidR="00EF36FF" w:rsidRPr="008C7EB1">
        <w:rPr>
          <w:rFonts w:ascii="Times New Roman" w:eastAsia="標楷體" w:hAnsi="Times New Roman" w:cs="標楷體" w:hint="eastAsia"/>
          <w:szCs w:val="24"/>
        </w:rPr>
        <w:t>執行情形及</w:t>
      </w:r>
      <w:r w:rsidR="00DA4FC0">
        <w:rPr>
          <w:rFonts w:ascii="Times New Roman" w:eastAsia="標楷體" w:hAnsi="Times New Roman" w:cs="標楷體" w:hint="eastAsia"/>
          <w:szCs w:val="24"/>
        </w:rPr>
        <w:t>本計畫</w:t>
      </w:r>
      <w:r w:rsidR="00EF36FF" w:rsidRPr="008C7EB1">
        <w:rPr>
          <w:rFonts w:ascii="Times New Roman" w:eastAsia="標楷體" w:hAnsi="Times New Roman" w:cs="標楷體" w:hint="eastAsia"/>
          <w:szCs w:val="24"/>
        </w:rPr>
        <w:t>研發成果公開或洩漏於本契約關係人以外之人員，乙方</w:t>
      </w:r>
      <w:r w:rsidR="00AA58F6">
        <w:rPr>
          <w:rFonts w:ascii="Times New Roman" w:eastAsia="標楷體" w:hAnsi="Times New Roman" w:cs="標楷體" w:hint="eastAsia"/>
          <w:szCs w:val="24"/>
        </w:rPr>
        <w:t>或乙方委託執行本計畫第三人所</w:t>
      </w:r>
      <w:r w:rsidR="00EF36FF" w:rsidRPr="008C7EB1">
        <w:rPr>
          <w:rFonts w:ascii="Times New Roman" w:eastAsia="標楷體" w:hAnsi="Times New Roman" w:cs="標楷體" w:hint="eastAsia"/>
          <w:szCs w:val="24"/>
        </w:rPr>
        <w:t>聘用</w:t>
      </w:r>
      <w:r w:rsidR="00DA4FC0">
        <w:rPr>
          <w:rFonts w:ascii="Times New Roman" w:eastAsia="標楷體" w:hAnsi="Times New Roman" w:cs="標楷體" w:hint="eastAsia"/>
          <w:szCs w:val="24"/>
        </w:rPr>
        <w:t>工作</w:t>
      </w:r>
      <w:r w:rsidR="00EF36FF" w:rsidRPr="008C7EB1">
        <w:rPr>
          <w:rFonts w:ascii="Times New Roman" w:eastAsia="標楷體" w:hAnsi="Times New Roman" w:cs="標楷體" w:hint="eastAsia"/>
          <w:szCs w:val="24"/>
        </w:rPr>
        <w:t>人員違反</w:t>
      </w:r>
      <w:r w:rsidR="00AA58F6">
        <w:rPr>
          <w:rFonts w:ascii="Times New Roman" w:eastAsia="標楷體" w:hAnsi="Times New Roman" w:cs="標楷體" w:hint="eastAsia"/>
          <w:szCs w:val="24"/>
        </w:rPr>
        <w:t>保密義務，乙</w:t>
      </w:r>
      <w:r w:rsidR="00DA4FC0" w:rsidRPr="00DA4FC0">
        <w:rPr>
          <w:rFonts w:ascii="Times New Roman" w:eastAsia="標楷體" w:hAnsi="Times New Roman" w:cs="標楷體" w:hint="eastAsia"/>
          <w:szCs w:val="24"/>
        </w:rPr>
        <w:t>方應</w:t>
      </w:r>
      <w:r w:rsidR="00F13C35">
        <w:rPr>
          <w:rFonts w:ascii="Times New Roman" w:eastAsia="標楷體" w:hAnsi="Times New Roman" w:cs="標楷體" w:hint="eastAsia"/>
          <w:szCs w:val="24"/>
        </w:rPr>
        <w:t>對前開工作人員違約行為對甲</w:t>
      </w:r>
      <w:r w:rsidR="00DA4FC0" w:rsidRPr="00DA4FC0">
        <w:rPr>
          <w:rFonts w:ascii="Times New Roman" w:eastAsia="標楷體" w:hAnsi="Times New Roman" w:cs="標楷體" w:hint="eastAsia"/>
          <w:szCs w:val="24"/>
        </w:rPr>
        <w:t>方負</w:t>
      </w:r>
      <w:r w:rsidR="00F13C35">
        <w:rPr>
          <w:rFonts w:ascii="Times New Roman" w:eastAsia="標楷體" w:hAnsi="Times New Roman" w:cs="標楷體" w:hint="eastAsia"/>
          <w:szCs w:val="24"/>
        </w:rPr>
        <w:t>擔連帶</w:t>
      </w:r>
      <w:r w:rsidR="00DA4FC0" w:rsidRPr="00DA4FC0">
        <w:rPr>
          <w:rFonts w:ascii="Times New Roman" w:eastAsia="標楷體" w:hAnsi="Times New Roman" w:cs="標楷體" w:hint="eastAsia"/>
          <w:szCs w:val="24"/>
        </w:rPr>
        <w:t>損害賠償責任</w:t>
      </w:r>
      <w:r w:rsidR="00EF36FF" w:rsidRPr="008C7EB1">
        <w:rPr>
          <w:rFonts w:ascii="Times New Roman" w:eastAsia="標楷體" w:hAnsi="Times New Roman" w:cs="標楷體" w:hint="eastAsia"/>
          <w:szCs w:val="24"/>
        </w:rPr>
        <w:t>。</w:t>
      </w:r>
    </w:p>
    <w:p w14:paraId="38DDEA34" w14:textId="606559C8" w:rsidR="008C7EB1" w:rsidRDefault="00EF36FF" w:rsidP="008C7EB1">
      <w:pPr>
        <w:numPr>
          <w:ilvl w:val="0"/>
          <w:numId w:val="5"/>
        </w:numPr>
        <w:tabs>
          <w:tab w:val="left" w:pos="993"/>
          <w:tab w:val="left" w:pos="1843"/>
        </w:tabs>
        <w:adjustRightInd w:val="0"/>
        <w:spacing w:line="400" w:lineRule="exact"/>
        <w:ind w:left="1843" w:hanging="567"/>
        <w:jc w:val="both"/>
        <w:textAlignment w:val="baseline"/>
        <w:rPr>
          <w:rFonts w:ascii="Times New Roman" w:eastAsia="標楷體" w:hAnsi="Times New Roman" w:cs="標楷體"/>
          <w:szCs w:val="24"/>
        </w:rPr>
      </w:pPr>
      <w:r w:rsidRPr="008C7EB1">
        <w:rPr>
          <w:rFonts w:ascii="Times New Roman" w:eastAsia="標楷體" w:hAnsi="Times New Roman" w:cs="標楷體" w:hint="eastAsia"/>
          <w:szCs w:val="24"/>
        </w:rPr>
        <w:t>本計畫各項文件、資料、底圖、甲方提供乙方參考之技術資料文件或乙方及其工作人員因履行本契約而取得之甲方業務資料，乙方有代為保密及責成</w:t>
      </w:r>
      <w:r w:rsidR="00F13C35">
        <w:rPr>
          <w:rFonts w:ascii="Times New Roman" w:eastAsia="標楷體" w:hAnsi="Times New Roman" w:cs="標楷體" w:hint="eastAsia"/>
          <w:szCs w:val="24"/>
        </w:rPr>
        <w:t>其工作</w:t>
      </w:r>
      <w:r w:rsidRPr="008C7EB1">
        <w:rPr>
          <w:rFonts w:ascii="Times New Roman" w:eastAsia="標楷體" w:hAnsi="Times New Roman" w:cs="標楷體" w:hint="eastAsia"/>
          <w:szCs w:val="24"/>
        </w:rPr>
        <w:t>人員保密之義務，未經甲方書面同意，乙方不得將任何文件之全部或一部份發表、供與、給與或售與第三人。</w:t>
      </w:r>
      <w:r w:rsidR="00F13C35">
        <w:rPr>
          <w:rFonts w:ascii="Times New Roman" w:eastAsia="標楷體" w:hAnsi="Times New Roman" w:cs="標楷體" w:hint="eastAsia"/>
          <w:szCs w:val="24"/>
        </w:rPr>
        <w:t>如</w:t>
      </w:r>
      <w:r w:rsidRPr="008C7EB1">
        <w:rPr>
          <w:rFonts w:ascii="Times New Roman" w:eastAsia="標楷體" w:hAnsi="Times New Roman" w:cs="標楷體" w:hint="eastAsia"/>
          <w:szCs w:val="24"/>
        </w:rPr>
        <w:t>經由甲方</w:t>
      </w:r>
      <w:r w:rsidR="00F13C35">
        <w:rPr>
          <w:rFonts w:ascii="Times New Roman" w:eastAsia="標楷體" w:hAnsi="Times New Roman" w:cs="標楷體" w:hint="eastAsia"/>
          <w:szCs w:val="24"/>
        </w:rPr>
        <w:t>自行</w:t>
      </w:r>
      <w:r w:rsidRPr="008C7EB1">
        <w:rPr>
          <w:rFonts w:ascii="Times New Roman" w:eastAsia="標楷體" w:hAnsi="Times New Roman" w:cs="標楷體" w:hint="eastAsia"/>
          <w:szCs w:val="24"/>
        </w:rPr>
        <w:t>公布或公開</w:t>
      </w:r>
      <w:r w:rsidR="00F13C35">
        <w:rPr>
          <w:rFonts w:ascii="Times New Roman" w:eastAsia="標楷體" w:hAnsi="Times New Roman" w:cs="標楷體" w:hint="eastAsia"/>
          <w:szCs w:val="24"/>
        </w:rPr>
        <w:t>前該文件之全部或一部</w:t>
      </w:r>
      <w:r w:rsidRPr="008C7EB1">
        <w:rPr>
          <w:rFonts w:ascii="Times New Roman" w:eastAsia="標楷體" w:hAnsi="Times New Roman" w:cs="標楷體" w:hint="eastAsia"/>
          <w:szCs w:val="24"/>
        </w:rPr>
        <w:t>後</w:t>
      </w:r>
      <w:r w:rsidR="00F13C35">
        <w:rPr>
          <w:rFonts w:ascii="Times New Roman" w:eastAsia="標楷體" w:hAnsi="Times New Roman" w:cs="標楷體" w:hint="eastAsia"/>
          <w:szCs w:val="24"/>
        </w:rPr>
        <w:t>，乙方就甲方自行公布或公開之文件</w:t>
      </w:r>
      <w:r w:rsidRPr="008C7EB1">
        <w:rPr>
          <w:rFonts w:ascii="Times New Roman" w:eastAsia="標楷體" w:hAnsi="Times New Roman" w:cs="標楷體" w:hint="eastAsia"/>
          <w:szCs w:val="24"/>
        </w:rPr>
        <w:t>即解除保密之義務。本契約因期限屆滿、解除</w:t>
      </w:r>
      <w:r w:rsidR="004B22C9">
        <w:rPr>
          <w:rFonts w:ascii="Times New Roman" w:eastAsia="標楷體" w:hAnsi="Times New Roman" w:cs="標楷體" w:hint="eastAsia"/>
          <w:szCs w:val="24"/>
        </w:rPr>
        <w:t>、終止</w:t>
      </w:r>
      <w:r w:rsidRPr="008C7EB1">
        <w:rPr>
          <w:rFonts w:ascii="Times New Roman" w:eastAsia="標楷體" w:hAnsi="Times New Roman" w:cs="標楷體" w:hint="eastAsia"/>
          <w:szCs w:val="24"/>
        </w:rPr>
        <w:t>或其他原因而消滅時，乙方及其工作人員仍負有</w:t>
      </w:r>
      <w:r w:rsidR="004B22C9">
        <w:rPr>
          <w:rFonts w:ascii="Times New Roman" w:eastAsia="標楷體" w:hAnsi="Times New Roman" w:cs="標楷體" w:hint="eastAsia"/>
          <w:szCs w:val="24"/>
        </w:rPr>
        <w:t>本條</w:t>
      </w:r>
      <w:r w:rsidRPr="008C7EB1">
        <w:rPr>
          <w:rFonts w:ascii="Times New Roman" w:eastAsia="標楷體" w:hAnsi="Times New Roman" w:cs="標楷體" w:hint="eastAsia"/>
          <w:szCs w:val="24"/>
        </w:rPr>
        <w:t>之保密</w:t>
      </w:r>
      <w:r w:rsidR="004B22C9">
        <w:rPr>
          <w:rFonts w:ascii="Times New Roman" w:eastAsia="標楷體" w:hAnsi="Times New Roman" w:cs="標楷體" w:hint="eastAsia"/>
          <w:szCs w:val="24"/>
        </w:rPr>
        <w:t>義務</w:t>
      </w:r>
      <w:r w:rsidRPr="008C7EB1">
        <w:rPr>
          <w:rFonts w:ascii="Times New Roman" w:eastAsia="標楷體" w:hAnsi="Times New Roman" w:cs="標楷體" w:hint="eastAsia"/>
          <w:szCs w:val="24"/>
        </w:rPr>
        <w:t>。</w:t>
      </w:r>
    </w:p>
    <w:p w14:paraId="346EB1BF" w14:textId="77777777" w:rsidR="00F53A2D" w:rsidRPr="008C7EB1" w:rsidRDefault="00A72291" w:rsidP="008C7EB1">
      <w:pPr>
        <w:numPr>
          <w:ilvl w:val="0"/>
          <w:numId w:val="5"/>
        </w:numPr>
        <w:tabs>
          <w:tab w:val="left" w:pos="993"/>
          <w:tab w:val="left" w:pos="1843"/>
        </w:tabs>
        <w:adjustRightInd w:val="0"/>
        <w:spacing w:line="400" w:lineRule="exact"/>
        <w:ind w:left="1843" w:hanging="567"/>
        <w:jc w:val="both"/>
        <w:textAlignment w:val="baseline"/>
        <w:rPr>
          <w:rFonts w:ascii="Times New Roman" w:eastAsia="標楷體" w:hAnsi="Times New Roman" w:cs="標楷體"/>
          <w:szCs w:val="24"/>
        </w:rPr>
      </w:pPr>
      <w:r w:rsidRPr="008C7EB1">
        <w:rPr>
          <w:rFonts w:ascii="Times New Roman" w:eastAsia="標楷體" w:hAnsi="標楷體"/>
          <w:szCs w:val="24"/>
        </w:rPr>
        <w:t>本計畫研究內容</w:t>
      </w:r>
      <w:r w:rsidR="00B93889" w:rsidRPr="008C7EB1">
        <w:rPr>
          <w:rFonts w:ascii="Times New Roman" w:eastAsia="標楷體" w:hAnsi="Times New Roman" w:hint="eastAsia"/>
          <w:b/>
          <w:color w:val="FF0000"/>
          <w:szCs w:val="24"/>
        </w:rPr>
        <w:t>【</w:t>
      </w:r>
      <w:r w:rsidR="00F53A2D" w:rsidRPr="008C7EB1">
        <w:rPr>
          <w:rFonts w:ascii="Times New Roman" w:eastAsia="標楷體" w:hAnsi="Times New Roman" w:hint="eastAsia"/>
          <w:b/>
          <w:color w:val="FF0000"/>
          <w:szCs w:val="24"/>
        </w:rPr>
        <w:t>請勾選其中一項</w:t>
      </w:r>
      <w:r w:rsidR="00B93889" w:rsidRPr="008C7EB1">
        <w:rPr>
          <w:rFonts w:ascii="Times New Roman" w:eastAsia="標楷體" w:hAnsi="Times New Roman" w:hint="eastAsia"/>
          <w:b/>
          <w:color w:val="FF0000"/>
          <w:szCs w:val="24"/>
        </w:rPr>
        <w:t>】</w:t>
      </w:r>
    </w:p>
    <w:p w14:paraId="15A5B299" w14:textId="77777777" w:rsidR="00B93889" w:rsidRPr="007678CA" w:rsidRDefault="00DA0BFC" w:rsidP="008C7EB1">
      <w:pPr>
        <w:widowControl/>
        <w:numPr>
          <w:ilvl w:val="4"/>
          <w:numId w:val="29"/>
        </w:numPr>
        <w:tabs>
          <w:tab w:val="left" w:pos="2127"/>
          <w:tab w:val="left" w:pos="2268"/>
        </w:tabs>
        <w:adjustRightInd w:val="0"/>
        <w:spacing w:line="400" w:lineRule="exact"/>
        <w:ind w:left="2268" w:hanging="425"/>
        <w:jc w:val="both"/>
        <w:rPr>
          <w:rFonts w:ascii="Times New Roman" w:eastAsia="標楷體" w:hAnsi="Times New Roman"/>
          <w:kern w:val="0"/>
          <w:szCs w:val="24"/>
        </w:rPr>
      </w:pPr>
      <w:r>
        <w:rPr>
          <w:rFonts w:ascii="Times New Roman" w:eastAsia="標楷體" w:hAnsi="Times New Roman" w:cs="標楷體" w:hint="eastAsia"/>
          <w:kern w:val="0"/>
          <w:szCs w:val="24"/>
        </w:rPr>
        <w:t xml:space="preserve"> </w:t>
      </w:r>
      <w:r w:rsidR="006D4C38" w:rsidRPr="007678CA">
        <w:rPr>
          <w:rFonts w:ascii="Times New Roman" w:eastAsia="標楷體" w:hAnsi="Times New Roman" w:cs="標楷體" w:hint="eastAsia"/>
          <w:kern w:val="0"/>
          <w:szCs w:val="24"/>
        </w:rPr>
        <w:t>執行本研究計畫時，應建立安全管制制度，並於各種可能之洩密途徑中，履行保密責任及採取必要之保密措施等；並遵守「科技資料保密要點」及相關法令與</w:t>
      </w:r>
      <w:r w:rsidR="006D4C38" w:rsidRPr="007678CA">
        <w:rPr>
          <w:rFonts w:ascii="Times New Roman" w:eastAsia="標楷體" w:hAnsi="Times New Roman" w:hint="eastAsia"/>
          <w:kern w:val="0"/>
          <w:szCs w:val="24"/>
        </w:rPr>
        <w:t>主管機關</w:t>
      </w:r>
      <w:r w:rsidR="006D4C38" w:rsidRPr="007678CA">
        <w:rPr>
          <w:rFonts w:ascii="Times New Roman" w:eastAsia="標楷體" w:hAnsi="Times New Roman" w:cs="標楷體" w:hint="eastAsia"/>
          <w:kern w:val="0"/>
          <w:szCs w:val="24"/>
        </w:rPr>
        <w:t>之相關保密要求，違者應負法律責任，</w:t>
      </w:r>
      <w:r w:rsidR="00EB6EC8">
        <w:rPr>
          <w:rFonts w:ascii="Times New Roman" w:eastAsia="標楷體" w:hAnsi="Times New Roman" w:hint="eastAsia"/>
          <w:kern w:val="0"/>
          <w:szCs w:val="24"/>
        </w:rPr>
        <w:t>甲方</w:t>
      </w:r>
      <w:r w:rsidR="006D4C38" w:rsidRPr="007678CA">
        <w:rPr>
          <w:rFonts w:ascii="Times New Roman" w:eastAsia="標楷體" w:hAnsi="Times New Roman" w:cs="標楷體" w:hint="eastAsia"/>
          <w:kern w:val="0"/>
          <w:szCs w:val="24"/>
        </w:rPr>
        <w:t>並得視其情節於</w:t>
      </w:r>
      <w:r w:rsidR="00717C8D">
        <w:rPr>
          <w:rFonts w:ascii="Times New Roman" w:eastAsia="標楷體" w:hAnsi="Times New Roman" w:cs="標楷體" w:hint="eastAsia"/>
          <w:kern w:val="0"/>
          <w:szCs w:val="24"/>
        </w:rPr>
        <w:t>3</w:t>
      </w:r>
      <w:r w:rsidR="006D4C38" w:rsidRPr="007678CA">
        <w:rPr>
          <w:rFonts w:ascii="Times New Roman" w:eastAsia="標楷體" w:hAnsi="Times New Roman" w:cs="標楷體" w:hint="eastAsia"/>
          <w:kern w:val="0"/>
          <w:szCs w:val="24"/>
        </w:rPr>
        <w:t>年內停止接受計畫主持人與違約之研究人員申請或參與</w:t>
      </w:r>
      <w:r w:rsidR="00EB6EC8">
        <w:rPr>
          <w:rFonts w:ascii="Times New Roman" w:eastAsia="標楷體" w:hAnsi="Times New Roman" w:hint="eastAsia"/>
          <w:kern w:val="0"/>
          <w:szCs w:val="24"/>
        </w:rPr>
        <w:t>甲方</w:t>
      </w:r>
      <w:r w:rsidR="006D4C38" w:rsidRPr="007678CA">
        <w:rPr>
          <w:rFonts w:ascii="Times New Roman" w:eastAsia="標楷體" w:hAnsi="Times New Roman" w:cs="標楷體" w:hint="eastAsia"/>
          <w:kern w:val="0"/>
          <w:szCs w:val="24"/>
        </w:rPr>
        <w:t>之</w:t>
      </w:r>
      <w:r>
        <w:rPr>
          <w:rFonts w:ascii="Times New Roman" w:eastAsia="標楷體" w:hAnsi="Times New Roman" w:cs="標楷體" w:hint="eastAsia"/>
          <w:kern w:val="0"/>
          <w:szCs w:val="24"/>
        </w:rPr>
        <w:t>合作研究</w:t>
      </w:r>
      <w:r w:rsidR="006D4C38" w:rsidRPr="007678CA">
        <w:rPr>
          <w:rFonts w:ascii="Times New Roman" w:eastAsia="標楷體" w:hAnsi="Times New Roman" w:cs="標楷體" w:hint="eastAsia"/>
          <w:kern w:val="0"/>
          <w:szCs w:val="24"/>
        </w:rPr>
        <w:t>計畫。</w:t>
      </w:r>
    </w:p>
    <w:p w14:paraId="10C152A1" w14:textId="77777777" w:rsidR="00F53A2D" w:rsidRPr="007678CA" w:rsidRDefault="00F53A2D" w:rsidP="00ED057C">
      <w:pPr>
        <w:widowControl/>
        <w:numPr>
          <w:ilvl w:val="4"/>
          <w:numId w:val="29"/>
        </w:numPr>
        <w:tabs>
          <w:tab w:val="left" w:pos="2268"/>
        </w:tabs>
        <w:adjustRightInd w:val="0"/>
        <w:spacing w:line="400" w:lineRule="exact"/>
        <w:ind w:left="1985" w:hanging="142"/>
        <w:jc w:val="both"/>
        <w:rPr>
          <w:rFonts w:ascii="Times New Roman" w:eastAsia="標楷體" w:hAnsi="Times New Roman"/>
          <w:kern w:val="0"/>
          <w:szCs w:val="24"/>
        </w:rPr>
      </w:pPr>
      <w:r w:rsidRPr="007678CA">
        <w:rPr>
          <w:rFonts w:ascii="Times New Roman" w:eastAsia="標楷體" w:hAnsi="Times New Roman" w:hint="eastAsia"/>
        </w:rPr>
        <w:t>非屬敏感科技項目。</w:t>
      </w:r>
    </w:p>
    <w:p w14:paraId="638BA30F" w14:textId="4AE2F0C2" w:rsidR="00ED057C" w:rsidRDefault="00A72291" w:rsidP="00ED057C">
      <w:pPr>
        <w:pStyle w:val="a6"/>
        <w:numPr>
          <w:ilvl w:val="0"/>
          <w:numId w:val="5"/>
        </w:numPr>
        <w:snapToGrid w:val="0"/>
        <w:ind w:left="1843" w:hanging="567"/>
        <w:jc w:val="both"/>
        <w:rPr>
          <w:rFonts w:ascii="Times New Roman" w:eastAsia="標楷體" w:hAnsi="Times New Roman"/>
          <w:szCs w:val="24"/>
        </w:rPr>
      </w:pPr>
      <w:r w:rsidRPr="007678CA">
        <w:rPr>
          <w:rFonts w:ascii="Times New Roman" w:eastAsia="標楷體" w:hAnsi="標楷體"/>
          <w:szCs w:val="24"/>
        </w:rPr>
        <w:t>本計畫</w:t>
      </w:r>
      <w:r w:rsidR="004B22C9">
        <w:rPr>
          <w:rFonts w:ascii="Times New Roman" w:eastAsia="標楷體" w:hAnsi="標楷體" w:hint="eastAsia"/>
          <w:szCs w:val="24"/>
        </w:rPr>
        <w:t>之期中、期末</w:t>
      </w:r>
      <w:r w:rsidRPr="007678CA">
        <w:rPr>
          <w:rFonts w:ascii="Times New Roman" w:eastAsia="標楷體" w:hAnsi="標楷體"/>
          <w:szCs w:val="24"/>
        </w:rPr>
        <w:t>報告應依</w:t>
      </w:r>
      <w:r w:rsidR="00EB6EC8">
        <w:rPr>
          <w:rFonts w:ascii="Times New Roman" w:eastAsia="標楷體" w:hAnsi="Times New Roman" w:hint="eastAsia"/>
          <w:szCs w:val="24"/>
        </w:rPr>
        <w:t>甲方</w:t>
      </w:r>
      <w:r w:rsidRPr="007678CA">
        <w:rPr>
          <w:rFonts w:ascii="Times New Roman" w:eastAsia="標楷體" w:hAnsi="標楷體"/>
          <w:szCs w:val="24"/>
        </w:rPr>
        <w:t>所訂「</w:t>
      </w:r>
      <w:r w:rsidR="0054157E" w:rsidRPr="0054157E">
        <w:rPr>
          <w:rFonts w:ascii="Times New Roman" w:eastAsia="標楷體" w:hAnsi="標楷體" w:hint="eastAsia"/>
          <w:color w:val="000000" w:themeColor="text1"/>
          <w:szCs w:val="24"/>
        </w:rPr>
        <w:t>勞動部勞動及職業安全衛生研究所科技研究發展計畫工作手冊</w:t>
      </w:r>
      <w:r w:rsidRPr="007678CA">
        <w:rPr>
          <w:rFonts w:ascii="Times New Roman" w:eastAsia="標楷體" w:hAnsi="標楷體"/>
          <w:szCs w:val="24"/>
        </w:rPr>
        <w:t>」格式撰寫及繕印。</w:t>
      </w:r>
      <w:r w:rsidR="00EB6EC8">
        <w:rPr>
          <w:rFonts w:ascii="Times New Roman" w:eastAsia="標楷體" w:hAnsi="標楷體" w:hint="eastAsia"/>
          <w:szCs w:val="24"/>
        </w:rPr>
        <w:t>乙</w:t>
      </w:r>
      <w:r w:rsidRPr="007678CA">
        <w:rPr>
          <w:rFonts w:ascii="Times New Roman" w:eastAsia="標楷體" w:hAnsi="標楷體"/>
          <w:szCs w:val="24"/>
        </w:rPr>
        <w:t>方交付之</w:t>
      </w:r>
      <w:r w:rsidR="004B22C9">
        <w:rPr>
          <w:rFonts w:ascii="Times New Roman" w:eastAsia="標楷體" w:hAnsi="標楷體" w:hint="eastAsia"/>
          <w:szCs w:val="24"/>
        </w:rPr>
        <w:t>期中、期末</w:t>
      </w:r>
      <w:r w:rsidRPr="007678CA">
        <w:rPr>
          <w:rFonts w:ascii="Times New Roman" w:eastAsia="標楷體" w:hAnsi="標楷體"/>
          <w:szCs w:val="24"/>
        </w:rPr>
        <w:t>報告及研發成果內容不得有抄襲、剽竊、或侵害他人營業秘密、智慧財產權及其他權利之情事</w:t>
      </w:r>
      <w:r w:rsidR="004B22C9">
        <w:rPr>
          <w:rFonts w:ascii="Times New Roman" w:eastAsia="標楷體" w:hAnsi="標楷體" w:hint="eastAsia"/>
          <w:szCs w:val="24"/>
        </w:rPr>
        <w:t>，</w:t>
      </w:r>
      <w:r w:rsidRPr="007678CA">
        <w:rPr>
          <w:rFonts w:ascii="Times New Roman" w:eastAsia="標楷體" w:hAnsi="標楷體"/>
          <w:szCs w:val="24"/>
        </w:rPr>
        <w:t>如</w:t>
      </w:r>
      <w:r w:rsidR="004B22C9">
        <w:rPr>
          <w:rFonts w:ascii="Times New Roman" w:eastAsia="標楷體" w:hAnsi="標楷體" w:hint="eastAsia"/>
          <w:szCs w:val="24"/>
        </w:rPr>
        <w:t>乙方</w:t>
      </w:r>
      <w:r w:rsidRPr="007678CA">
        <w:rPr>
          <w:rFonts w:ascii="Times New Roman" w:eastAsia="標楷體" w:hAnsi="標楷體"/>
          <w:szCs w:val="24"/>
        </w:rPr>
        <w:t>違</w:t>
      </w:r>
      <w:r w:rsidRPr="007678CA">
        <w:rPr>
          <w:rFonts w:ascii="Times New Roman" w:eastAsia="標楷體" w:hAnsi="標楷體" w:hint="eastAsia"/>
          <w:szCs w:val="24"/>
        </w:rPr>
        <w:t>反</w:t>
      </w:r>
      <w:r w:rsidRPr="007678CA">
        <w:rPr>
          <w:rFonts w:ascii="Times New Roman" w:eastAsia="標楷體" w:hAnsi="標楷體"/>
          <w:szCs w:val="24"/>
        </w:rPr>
        <w:t>該等情事，</w:t>
      </w:r>
      <w:r w:rsidR="00EB6EC8">
        <w:rPr>
          <w:rFonts w:ascii="Times New Roman" w:eastAsia="標楷體" w:hAnsi="標楷體" w:hint="eastAsia"/>
          <w:szCs w:val="24"/>
        </w:rPr>
        <w:t>乙</w:t>
      </w:r>
      <w:r w:rsidRPr="007678CA">
        <w:rPr>
          <w:rFonts w:ascii="Times New Roman" w:eastAsia="標楷體" w:hAnsi="標楷體"/>
          <w:szCs w:val="24"/>
        </w:rPr>
        <w:t>方除</w:t>
      </w:r>
      <w:r w:rsidR="004B22C9">
        <w:rPr>
          <w:rFonts w:ascii="Times New Roman" w:eastAsia="標楷體" w:hAnsi="標楷體" w:hint="eastAsia"/>
          <w:szCs w:val="24"/>
        </w:rPr>
        <w:t>須</w:t>
      </w:r>
      <w:r w:rsidRPr="007678CA">
        <w:rPr>
          <w:rFonts w:ascii="Times New Roman" w:eastAsia="標楷體" w:hAnsi="標楷體"/>
          <w:szCs w:val="24"/>
        </w:rPr>
        <w:t>負責處理</w:t>
      </w:r>
      <w:r w:rsidR="004B22C9">
        <w:rPr>
          <w:rFonts w:ascii="Times New Roman" w:eastAsia="標楷體" w:hAnsi="標楷體" w:hint="eastAsia"/>
          <w:szCs w:val="24"/>
        </w:rPr>
        <w:t>外，乙方應賠償</w:t>
      </w:r>
      <w:r w:rsidR="00EB6EC8">
        <w:rPr>
          <w:rFonts w:ascii="Times New Roman" w:eastAsia="標楷體" w:hAnsi="Times New Roman" w:hint="eastAsia"/>
          <w:szCs w:val="24"/>
        </w:rPr>
        <w:t>甲方</w:t>
      </w:r>
      <w:r w:rsidRPr="007678CA">
        <w:rPr>
          <w:rFonts w:ascii="Times New Roman" w:eastAsia="標楷體" w:hAnsi="標楷體"/>
          <w:szCs w:val="24"/>
        </w:rPr>
        <w:t>因此所</w:t>
      </w:r>
      <w:r w:rsidR="004B22C9">
        <w:rPr>
          <w:rFonts w:ascii="Times New Roman" w:eastAsia="標楷體" w:hAnsi="標楷體" w:hint="eastAsia"/>
          <w:szCs w:val="24"/>
        </w:rPr>
        <w:t>承受</w:t>
      </w:r>
      <w:r w:rsidRPr="007678CA">
        <w:rPr>
          <w:rFonts w:ascii="Times New Roman" w:eastAsia="標楷體" w:hAnsi="標楷體"/>
          <w:szCs w:val="24"/>
        </w:rPr>
        <w:t>之</w:t>
      </w:r>
      <w:r w:rsidR="004B22C9">
        <w:rPr>
          <w:rFonts w:ascii="Times New Roman" w:eastAsia="標楷體" w:hAnsi="標楷體" w:hint="eastAsia"/>
          <w:szCs w:val="24"/>
        </w:rPr>
        <w:t>損失及</w:t>
      </w:r>
      <w:r w:rsidRPr="007678CA">
        <w:rPr>
          <w:rFonts w:ascii="Times New Roman" w:eastAsia="標楷體" w:hAnsi="標楷體"/>
          <w:szCs w:val="24"/>
        </w:rPr>
        <w:t>費用</w:t>
      </w:r>
      <w:r w:rsidR="004B22C9">
        <w:rPr>
          <w:rFonts w:ascii="Times New Roman" w:eastAsia="標楷體" w:hAnsi="標楷體" w:hint="eastAsia"/>
          <w:szCs w:val="24"/>
        </w:rPr>
        <w:t>(</w:t>
      </w:r>
      <w:r w:rsidR="004B22C9">
        <w:rPr>
          <w:rFonts w:ascii="Times New Roman" w:eastAsia="標楷體" w:hAnsi="標楷體" w:hint="eastAsia"/>
          <w:szCs w:val="24"/>
        </w:rPr>
        <w:t>包含但不限於訴訟費用、律師費用</w:t>
      </w:r>
      <w:r w:rsidR="004B22C9">
        <w:rPr>
          <w:rFonts w:ascii="Times New Roman" w:eastAsia="標楷體" w:hAnsi="標楷體" w:hint="eastAsia"/>
          <w:szCs w:val="24"/>
        </w:rPr>
        <w:t>)</w:t>
      </w:r>
      <w:r w:rsidR="004B22C9">
        <w:rPr>
          <w:rFonts w:ascii="Times New Roman" w:eastAsia="標楷體" w:hAnsi="標楷體" w:hint="eastAsia"/>
          <w:szCs w:val="24"/>
        </w:rPr>
        <w:t>，且</w:t>
      </w:r>
      <w:r w:rsidR="00EB6EC8">
        <w:rPr>
          <w:rFonts w:ascii="Times New Roman" w:eastAsia="標楷體" w:hAnsi="標楷體" w:hint="eastAsia"/>
          <w:szCs w:val="24"/>
        </w:rPr>
        <w:t>乙</w:t>
      </w:r>
      <w:r w:rsidRPr="007678CA">
        <w:rPr>
          <w:rFonts w:ascii="Times New Roman" w:eastAsia="標楷體" w:hAnsi="標楷體"/>
          <w:szCs w:val="24"/>
        </w:rPr>
        <w:t>方並應負其他</w:t>
      </w:r>
      <w:r w:rsidR="000C6D39" w:rsidRPr="007678CA">
        <w:rPr>
          <w:rFonts w:ascii="Times New Roman" w:eastAsia="標楷體" w:hAnsi="標楷體" w:hint="eastAsia"/>
          <w:szCs w:val="24"/>
        </w:rPr>
        <w:t>相關之</w:t>
      </w:r>
      <w:r w:rsidRPr="007678CA">
        <w:rPr>
          <w:rFonts w:ascii="Times New Roman" w:eastAsia="標楷體" w:hAnsi="標楷體"/>
          <w:szCs w:val="24"/>
        </w:rPr>
        <w:t>法律責任。</w:t>
      </w:r>
    </w:p>
    <w:p w14:paraId="7EFB559B" w14:textId="77777777" w:rsidR="00E37C23" w:rsidRDefault="00A72291" w:rsidP="00E37C23">
      <w:pPr>
        <w:pStyle w:val="a6"/>
        <w:numPr>
          <w:ilvl w:val="0"/>
          <w:numId w:val="5"/>
        </w:numPr>
        <w:snapToGrid w:val="0"/>
        <w:ind w:left="1843" w:hanging="567"/>
        <w:jc w:val="both"/>
        <w:rPr>
          <w:rFonts w:ascii="Times New Roman" w:eastAsia="標楷體" w:hAnsi="Times New Roman"/>
          <w:szCs w:val="24"/>
        </w:rPr>
      </w:pPr>
      <w:r w:rsidRPr="00ED057C">
        <w:rPr>
          <w:rFonts w:ascii="Times New Roman" w:eastAsia="標楷體" w:hAnsi="標楷體"/>
          <w:szCs w:val="24"/>
        </w:rPr>
        <w:t>本計畫執行內容或研發成果涉及政策形成或研擬建議、可行性之評估、計畫方案執行績效之評估、其他機關之績效評估，或其他涉及內容敏感者，須經</w:t>
      </w:r>
      <w:r w:rsidR="00D85856" w:rsidRPr="00ED057C">
        <w:rPr>
          <w:rFonts w:ascii="Times New Roman" w:eastAsia="標楷體" w:hAnsi="標楷體" w:hint="eastAsia"/>
          <w:szCs w:val="24"/>
        </w:rPr>
        <w:t>甲方</w:t>
      </w:r>
      <w:r w:rsidRPr="00ED057C">
        <w:rPr>
          <w:rFonts w:ascii="Times New Roman" w:eastAsia="標楷體" w:hAnsi="標楷體"/>
          <w:szCs w:val="24"/>
        </w:rPr>
        <w:t>書面同意後，乙方始得對外揭露或發表。</w:t>
      </w:r>
    </w:p>
    <w:p w14:paraId="0B100F60" w14:textId="77777777" w:rsidR="00E37C23" w:rsidRDefault="00E37C23" w:rsidP="00E37C23">
      <w:pPr>
        <w:pStyle w:val="a6"/>
        <w:snapToGrid w:val="0"/>
        <w:spacing w:beforeLines="50" w:before="180"/>
        <w:jc w:val="both"/>
        <w:rPr>
          <w:rFonts w:ascii="Times New Roman" w:eastAsia="標楷體" w:hAnsi="標楷體"/>
          <w:b/>
          <w:szCs w:val="24"/>
        </w:rPr>
      </w:pPr>
      <w:r w:rsidRPr="007678CA">
        <w:rPr>
          <w:rFonts w:ascii="Times New Roman" w:eastAsia="標楷體" w:hAnsi="標楷體"/>
          <w:b/>
          <w:szCs w:val="24"/>
        </w:rPr>
        <w:t>第十</w:t>
      </w:r>
      <w:r>
        <w:rPr>
          <w:rFonts w:ascii="Times New Roman" w:eastAsia="標楷體" w:hAnsi="標楷體" w:hint="eastAsia"/>
          <w:b/>
          <w:szCs w:val="24"/>
        </w:rPr>
        <w:t>三</w:t>
      </w:r>
      <w:r w:rsidRPr="007678CA">
        <w:rPr>
          <w:rFonts w:ascii="Times New Roman" w:eastAsia="標楷體" w:hAnsi="標楷體"/>
          <w:b/>
          <w:szCs w:val="24"/>
        </w:rPr>
        <w:t>條</w:t>
      </w:r>
      <w:r w:rsidRPr="007678CA">
        <w:rPr>
          <w:rFonts w:ascii="Times New Roman" w:eastAsia="標楷體" w:hAnsi="標楷體" w:hint="eastAsia"/>
          <w:b/>
          <w:szCs w:val="24"/>
        </w:rPr>
        <w:t xml:space="preserve">  </w:t>
      </w:r>
      <w:r w:rsidRPr="00557773">
        <w:rPr>
          <w:rFonts w:ascii="Times New Roman" w:eastAsia="標楷體" w:hAnsi="標楷體" w:hint="eastAsia"/>
          <w:b/>
          <w:szCs w:val="24"/>
        </w:rPr>
        <w:t>智慧財產權之歸屬</w:t>
      </w:r>
    </w:p>
    <w:p w14:paraId="40DA5FFD" w14:textId="25CC41EA" w:rsidR="00696EA4" w:rsidRDefault="00696EA4" w:rsidP="00696EA4">
      <w:pPr>
        <w:pStyle w:val="a6"/>
        <w:numPr>
          <w:ilvl w:val="0"/>
          <w:numId w:val="38"/>
        </w:numPr>
        <w:snapToGrid w:val="0"/>
        <w:jc w:val="both"/>
        <w:rPr>
          <w:rFonts w:ascii="Times New Roman" w:eastAsia="標楷體" w:hAnsi="標楷體"/>
          <w:szCs w:val="24"/>
        </w:rPr>
      </w:pPr>
      <w:r>
        <w:rPr>
          <w:rFonts w:ascii="Times New Roman" w:eastAsia="標楷體" w:hAnsi="標楷體" w:hint="eastAsia"/>
          <w:szCs w:val="24"/>
        </w:rPr>
        <w:t>本計畫</w:t>
      </w:r>
      <w:r w:rsidRPr="00696EA4">
        <w:rPr>
          <w:rFonts w:ascii="Times New Roman" w:eastAsia="標楷體" w:hAnsi="標楷體" w:hint="eastAsia"/>
          <w:szCs w:val="24"/>
        </w:rPr>
        <w:t>研發成果</w:t>
      </w:r>
      <w:r>
        <w:rPr>
          <w:rFonts w:ascii="Times New Roman" w:eastAsia="標楷體" w:hAnsi="標楷體" w:hint="eastAsia"/>
          <w:szCs w:val="24"/>
        </w:rPr>
        <w:t>(</w:t>
      </w:r>
      <w:r>
        <w:rPr>
          <w:rFonts w:ascii="Times New Roman" w:eastAsia="標楷體" w:hAnsi="標楷體" w:hint="eastAsia"/>
          <w:szCs w:val="24"/>
        </w:rPr>
        <w:t>包含但不限於本計畫衍生之原型、產品、技術、方法、著作等</w:t>
      </w:r>
      <w:r>
        <w:rPr>
          <w:rFonts w:ascii="Times New Roman" w:eastAsia="標楷體" w:hAnsi="標楷體" w:hint="eastAsia"/>
          <w:szCs w:val="24"/>
        </w:rPr>
        <w:t>)</w:t>
      </w:r>
      <w:r>
        <w:rPr>
          <w:rFonts w:ascii="Times New Roman" w:eastAsia="標楷體" w:hAnsi="標楷體" w:hint="eastAsia"/>
          <w:szCs w:val="24"/>
        </w:rPr>
        <w:t>之所有權及智慧財產權皆</w:t>
      </w:r>
      <w:r w:rsidRPr="00696EA4">
        <w:rPr>
          <w:rFonts w:ascii="Times New Roman" w:eastAsia="標楷體" w:hAnsi="標楷體" w:hint="eastAsia"/>
          <w:szCs w:val="24"/>
        </w:rPr>
        <w:t>歸屬甲方所有，甲方應負管理及運用之責。</w:t>
      </w:r>
      <w:r>
        <w:rPr>
          <w:rFonts w:ascii="Times New Roman" w:eastAsia="標楷體" w:hAnsi="標楷體" w:hint="eastAsia"/>
          <w:szCs w:val="24"/>
        </w:rPr>
        <w:t>乙方不得就本計畫研發成果</w:t>
      </w:r>
      <w:r w:rsidRPr="00696EA4">
        <w:rPr>
          <w:rFonts w:ascii="Times New Roman" w:eastAsia="標楷體" w:hAnsi="標楷體" w:hint="eastAsia"/>
          <w:szCs w:val="24"/>
        </w:rPr>
        <w:t>向任何有關機關申請著作權、專利權或其他智慧財產權之註冊登記。</w:t>
      </w:r>
    </w:p>
    <w:p w14:paraId="6D58F5D9" w14:textId="77777777" w:rsidR="00696EA4" w:rsidRPr="00696EA4" w:rsidRDefault="00696EA4" w:rsidP="00696EA4">
      <w:pPr>
        <w:pStyle w:val="a6"/>
        <w:numPr>
          <w:ilvl w:val="0"/>
          <w:numId w:val="38"/>
        </w:numPr>
        <w:snapToGrid w:val="0"/>
        <w:jc w:val="both"/>
        <w:rPr>
          <w:rFonts w:ascii="Times New Roman" w:eastAsia="標楷體" w:hAnsi="標楷體"/>
          <w:szCs w:val="24"/>
        </w:rPr>
      </w:pPr>
      <w:r w:rsidRPr="00696EA4">
        <w:rPr>
          <w:rFonts w:ascii="Times New Roman" w:eastAsia="標楷體" w:hAnsi="標楷體" w:hint="eastAsia"/>
          <w:szCs w:val="24"/>
        </w:rPr>
        <w:t>本計畫研發成果授權方式（請勾選其中一項）：</w:t>
      </w:r>
    </w:p>
    <w:p w14:paraId="08DC7867" w14:textId="53E7FE30" w:rsidR="00696EA4" w:rsidRPr="00696EA4" w:rsidRDefault="001A3BD7" w:rsidP="005C397F">
      <w:pPr>
        <w:widowControl/>
        <w:numPr>
          <w:ilvl w:val="4"/>
          <w:numId w:val="29"/>
        </w:numPr>
        <w:tabs>
          <w:tab w:val="left" w:pos="2268"/>
        </w:tabs>
        <w:adjustRightInd w:val="0"/>
        <w:spacing w:line="400" w:lineRule="exact"/>
        <w:ind w:left="2254" w:hanging="411"/>
        <w:jc w:val="both"/>
        <w:rPr>
          <w:rFonts w:ascii="Times New Roman" w:eastAsia="標楷體" w:hAnsi="標楷體"/>
          <w:szCs w:val="24"/>
        </w:rPr>
      </w:pPr>
      <w:r>
        <w:rPr>
          <w:rFonts w:ascii="Times New Roman" w:eastAsia="標楷體" w:hAnsi="標楷體" w:hint="eastAsia"/>
          <w:szCs w:val="24"/>
        </w:rPr>
        <w:t>本計畫為乙方出資或技術貢獻比率達百分之</w:t>
      </w:r>
      <w:r>
        <w:rPr>
          <w:rFonts w:ascii="Times New Roman" w:eastAsia="標楷體" w:hAnsi="標楷體" w:hint="eastAsia"/>
          <w:szCs w:val="24"/>
        </w:rPr>
        <w:t>[  ]</w:t>
      </w:r>
      <w:r w:rsidR="00696EA4" w:rsidRPr="00696EA4">
        <w:rPr>
          <w:rFonts w:ascii="Times New Roman" w:eastAsia="標楷體" w:hAnsi="標楷體" w:hint="eastAsia"/>
          <w:szCs w:val="24"/>
        </w:rPr>
        <w:t>以上之計畫，</w:t>
      </w:r>
      <w:r>
        <w:rPr>
          <w:rFonts w:ascii="Times New Roman" w:eastAsia="標楷體" w:hAnsi="標楷體" w:hint="eastAsia"/>
          <w:szCs w:val="24"/>
        </w:rPr>
        <w:t>甲方同意授予乙方可優先</w:t>
      </w:r>
      <w:r w:rsidR="00EE4199">
        <w:rPr>
          <w:rFonts w:ascii="Times New Roman" w:eastAsia="標楷體" w:hAnsi="標楷體" w:hint="eastAsia"/>
          <w:szCs w:val="24"/>
        </w:rPr>
        <w:t>與甲方</w:t>
      </w:r>
      <w:r>
        <w:rPr>
          <w:rFonts w:ascii="Times New Roman" w:eastAsia="標楷體" w:hAnsi="標楷體" w:hint="eastAsia"/>
          <w:szCs w:val="24"/>
        </w:rPr>
        <w:t>協商</w:t>
      </w:r>
      <w:r w:rsidR="00EE4199">
        <w:rPr>
          <w:rFonts w:ascii="Times New Roman" w:eastAsia="標楷體" w:hAnsi="標楷體" w:hint="eastAsia"/>
          <w:szCs w:val="24"/>
        </w:rPr>
        <w:t>在中華民國境內專屬使用、實施</w:t>
      </w:r>
      <w:r>
        <w:rPr>
          <w:rFonts w:ascii="Times New Roman" w:eastAsia="標楷體" w:hAnsi="標楷體" w:hint="eastAsia"/>
          <w:szCs w:val="24"/>
        </w:rPr>
        <w:t>研發成果</w:t>
      </w:r>
      <w:r w:rsidR="00EE4199">
        <w:rPr>
          <w:rFonts w:ascii="Times New Roman" w:eastAsia="標楷體" w:hAnsi="標楷體" w:hint="eastAsia"/>
          <w:szCs w:val="24"/>
        </w:rPr>
        <w:t>專</w:t>
      </w:r>
      <w:r>
        <w:rPr>
          <w:rFonts w:ascii="Times New Roman" w:eastAsia="標楷體" w:hAnsi="標楷體" w:hint="eastAsia"/>
          <w:szCs w:val="24"/>
        </w:rPr>
        <w:t>之權</w:t>
      </w:r>
      <w:r w:rsidR="00696EA4" w:rsidRPr="00696EA4">
        <w:rPr>
          <w:rFonts w:ascii="Times New Roman" w:eastAsia="標楷體" w:hAnsi="標楷體" w:hint="eastAsia"/>
          <w:szCs w:val="24"/>
        </w:rPr>
        <w:t>。</w:t>
      </w:r>
    </w:p>
    <w:p w14:paraId="0D03B08F" w14:textId="61136FBF" w:rsidR="00696EA4" w:rsidRPr="00696EA4" w:rsidRDefault="001A3BD7" w:rsidP="005C397F">
      <w:pPr>
        <w:widowControl/>
        <w:numPr>
          <w:ilvl w:val="4"/>
          <w:numId w:val="29"/>
        </w:numPr>
        <w:tabs>
          <w:tab w:val="left" w:pos="2268"/>
        </w:tabs>
        <w:adjustRightInd w:val="0"/>
        <w:spacing w:line="400" w:lineRule="exact"/>
        <w:ind w:left="2254" w:hanging="411"/>
        <w:jc w:val="both"/>
        <w:rPr>
          <w:rFonts w:ascii="Times New Roman" w:eastAsia="標楷體" w:hAnsi="標楷體"/>
          <w:szCs w:val="24"/>
        </w:rPr>
      </w:pPr>
      <w:r>
        <w:rPr>
          <w:rFonts w:ascii="Times New Roman" w:eastAsia="標楷體" w:hAnsi="標楷體" w:hint="eastAsia"/>
          <w:szCs w:val="24"/>
        </w:rPr>
        <w:t>本案為乙方出資或技術貢獻比率達百分之</w:t>
      </w:r>
      <w:r>
        <w:rPr>
          <w:rFonts w:ascii="Times New Roman" w:eastAsia="標楷體" w:hAnsi="標楷體" w:hint="eastAsia"/>
          <w:szCs w:val="24"/>
        </w:rPr>
        <w:t>[  ]</w:t>
      </w:r>
      <w:r w:rsidR="00696EA4" w:rsidRPr="00696EA4">
        <w:rPr>
          <w:rFonts w:ascii="Times New Roman" w:eastAsia="標楷體" w:hAnsi="標楷體" w:hint="eastAsia"/>
          <w:szCs w:val="24"/>
        </w:rPr>
        <w:t>以上，</w:t>
      </w:r>
      <w:r>
        <w:rPr>
          <w:rFonts w:ascii="Times New Roman" w:eastAsia="標楷體" w:hAnsi="標楷體" w:hint="eastAsia"/>
          <w:szCs w:val="24"/>
        </w:rPr>
        <w:t>甲方同意授予乙方</w:t>
      </w:r>
      <w:r w:rsidR="00EE4199">
        <w:rPr>
          <w:rFonts w:ascii="Times New Roman" w:eastAsia="標楷體" w:hAnsi="標楷體" w:hint="eastAsia"/>
          <w:szCs w:val="24"/>
        </w:rPr>
        <w:t>在中華民國境內</w:t>
      </w:r>
      <w:r>
        <w:rPr>
          <w:rFonts w:ascii="Times New Roman" w:eastAsia="標楷體" w:hAnsi="標楷體" w:hint="eastAsia"/>
          <w:szCs w:val="24"/>
        </w:rPr>
        <w:t>非專屬使用、利用研發成果之權</w:t>
      </w:r>
      <w:r w:rsidR="00696EA4" w:rsidRPr="00696EA4">
        <w:rPr>
          <w:rFonts w:ascii="Times New Roman" w:eastAsia="標楷體" w:hAnsi="標楷體" w:hint="eastAsia"/>
          <w:szCs w:val="24"/>
        </w:rPr>
        <w:t>。</w:t>
      </w:r>
    </w:p>
    <w:p w14:paraId="022A974B" w14:textId="75F0E06D" w:rsidR="00E37C23" w:rsidRPr="00E37C23" w:rsidRDefault="00E37C23" w:rsidP="00696EA4">
      <w:pPr>
        <w:pStyle w:val="a6"/>
        <w:numPr>
          <w:ilvl w:val="0"/>
          <w:numId w:val="38"/>
        </w:numPr>
        <w:snapToGrid w:val="0"/>
        <w:jc w:val="both"/>
        <w:rPr>
          <w:rFonts w:ascii="Times New Roman" w:eastAsia="標楷體" w:hAnsi="標楷體"/>
          <w:szCs w:val="24"/>
        </w:rPr>
      </w:pPr>
      <w:r w:rsidRPr="00E37C23">
        <w:rPr>
          <w:rFonts w:ascii="Times New Roman" w:eastAsia="標楷體" w:hAnsi="標楷體" w:hint="eastAsia"/>
          <w:szCs w:val="24"/>
        </w:rPr>
        <w:t>因執行本計畫</w:t>
      </w:r>
      <w:r w:rsidR="00711154" w:rsidRPr="00E37C23">
        <w:rPr>
          <w:rFonts w:ascii="Times New Roman" w:eastAsia="標楷體" w:hAnsi="標楷體" w:hint="eastAsia"/>
          <w:szCs w:val="24"/>
        </w:rPr>
        <w:t>所</w:t>
      </w:r>
      <w:r w:rsidRPr="00E37C23">
        <w:rPr>
          <w:rFonts w:ascii="Times New Roman" w:eastAsia="標楷體" w:hAnsi="標楷體" w:hint="eastAsia"/>
          <w:szCs w:val="24"/>
        </w:rPr>
        <w:t>設計及完成之著作，以甲、乙雙方為著作人，享有著作人人格權及著作財產權。</w:t>
      </w:r>
    </w:p>
    <w:p w14:paraId="4BF0C634" w14:textId="77777777" w:rsidR="00A72291" w:rsidRPr="007678CA" w:rsidRDefault="005C6303" w:rsidP="00556A89">
      <w:pPr>
        <w:pStyle w:val="a6"/>
        <w:tabs>
          <w:tab w:val="left" w:pos="993"/>
        </w:tabs>
        <w:snapToGrid w:val="0"/>
        <w:spacing w:beforeLines="50" w:before="180"/>
        <w:jc w:val="both"/>
        <w:rPr>
          <w:rFonts w:ascii="Times New Roman" w:eastAsia="標楷體" w:hAnsi="Times New Roman"/>
          <w:b/>
          <w:szCs w:val="24"/>
        </w:rPr>
      </w:pPr>
      <w:r w:rsidRPr="007678CA">
        <w:rPr>
          <w:rFonts w:ascii="Times New Roman" w:eastAsia="標楷體" w:hAnsi="標楷體"/>
          <w:b/>
          <w:szCs w:val="24"/>
        </w:rPr>
        <w:t>第十</w:t>
      </w:r>
      <w:r w:rsidR="00103965">
        <w:rPr>
          <w:rFonts w:ascii="Times New Roman" w:eastAsia="標楷體" w:hAnsi="標楷體" w:hint="eastAsia"/>
          <w:b/>
          <w:szCs w:val="24"/>
        </w:rPr>
        <w:t>四</w:t>
      </w:r>
      <w:r w:rsidR="00A72291" w:rsidRPr="007678CA">
        <w:rPr>
          <w:rFonts w:ascii="Times New Roman" w:eastAsia="標楷體" w:hAnsi="標楷體"/>
          <w:b/>
          <w:szCs w:val="24"/>
        </w:rPr>
        <w:t>條</w:t>
      </w:r>
      <w:r w:rsidR="0022138A" w:rsidRPr="007678CA">
        <w:rPr>
          <w:rFonts w:ascii="Times New Roman" w:eastAsia="標楷體" w:hAnsi="標楷體" w:hint="eastAsia"/>
          <w:b/>
          <w:szCs w:val="24"/>
        </w:rPr>
        <w:t xml:space="preserve">  </w:t>
      </w:r>
      <w:r w:rsidR="00A72291" w:rsidRPr="007678CA">
        <w:rPr>
          <w:rFonts w:ascii="Times New Roman" w:eastAsia="標楷體" w:hAnsi="標楷體"/>
          <w:b/>
          <w:szCs w:val="24"/>
        </w:rPr>
        <w:t>研發成果之歸屬及運用</w:t>
      </w:r>
    </w:p>
    <w:p w14:paraId="6EF09713" w14:textId="77777777" w:rsidR="00495D04" w:rsidRPr="004651C0" w:rsidRDefault="004651C0" w:rsidP="00495D04">
      <w:pPr>
        <w:pStyle w:val="a6"/>
        <w:numPr>
          <w:ilvl w:val="0"/>
          <w:numId w:val="6"/>
        </w:numPr>
        <w:tabs>
          <w:tab w:val="left" w:pos="1985"/>
        </w:tabs>
        <w:snapToGrid w:val="0"/>
        <w:ind w:left="1843" w:hanging="567"/>
        <w:jc w:val="both"/>
        <w:rPr>
          <w:rFonts w:ascii="Times New Roman" w:eastAsia="標楷體" w:hAnsi="Times New Roman"/>
          <w:szCs w:val="24"/>
        </w:rPr>
      </w:pPr>
      <w:r>
        <w:rPr>
          <w:rFonts w:ascii="Times New Roman" w:eastAsia="標楷體" w:hAnsi="標楷體" w:hint="eastAsia"/>
          <w:szCs w:val="24"/>
        </w:rPr>
        <w:t>乙</w:t>
      </w:r>
      <w:r>
        <w:rPr>
          <w:rFonts w:ascii="標楷體" w:eastAsia="標楷體" w:hAnsi="標楷體" w:cs="標楷體" w:hint="eastAsia"/>
          <w:color w:val="000000"/>
          <w:spacing w:val="-2"/>
          <w:szCs w:val="24"/>
        </w:rPr>
        <w:t>方運用研發成果所獲得之收入分配給</w:t>
      </w:r>
      <w:r w:rsidR="00EB6EC8">
        <w:rPr>
          <w:rFonts w:ascii="Times New Roman" w:eastAsia="標楷體" w:hAnsi="Times New Roman" w:hint="eastAsia"/>
          <w:szCs w:val="24"/>
        </w:rPr>
        <w:t>甲</w:t>
      </w:r>
      <w:r>
        <w:rPr>
          <w:rFonts w:ascii="標楷體" w:eastAsia="標楷體" w:hAnsi="標楷體" w:cs="標楷體" w:hint="eastAsia"/>
          <w:color w:val="000000"/>
          <w:spacing w:val="-2"/>
          <w:szCs w:val="24"/>
        </w:rPr>
        <w:t>方之比</w:t>
      </w:r>
      <w:r>
        <w:rPr>
          <w:rFonts w:ascii="標楷體" w:eastAsia="標楷體" w:hAnsi="標楷體" w:cs="標楷體" w:hint="eastAsia"/>
          <w:color w:val="000000"/>
          <w:spacing w:val="-18"/>
          <w:szCs w:val="24"/>
        </w:rPr>
        <w:t>率，</w:t>
      </w:r>
      <w:r>
        <w:rPr>
          <w:rFonts w:ascii="標楷體" w:eastAsia="標楷體" w:hAnsi="標楷體" w:cs="標楷體" w:hint="eastAsia"/>
          <w:color w:val="000000"/>
          <w:spacing w:val="-2"/>
          <w:szCs w:val="24"/>
        </w:rPr>
        <w:t>以不低於甲方</w:t>
      </w:r>
      <w:r w:rsidR="00EB6EC8">
        <w:rPr>
          <w:rFonts w:ascii="標楷體" w:eastAsia="標楷體" w:hAnsi="標楷體" w:cs="標楷體" w:hint="eastAsia"/>
          <w:color w:val="000000"/>
          <w:spacing w:val="-2"/>
          <w:szCs w:val="24"/>
        </w:rPr>
        <w:t>於</w:t>
      </w:r>
      <w:r>
        <w:rPr>
          <w:rFonts w:ascii="標楷體" w:eastAsia="標楷體" w:hAnsi="標楷體" w:cs="標楷體" w:hint="eastAsia"/>
          <w:color w:val="000000"/>
          <w:spacing w:val="-1"/>
          <w:szCs w:val="24"/>
        </w:rPr>
        <w:t>本計畫之</w:t>
      </w:r>
      <w:r w:rsidR="00FF1E42">
        <w:rPr>
          <w:rFonts w:ascii="標楷體" w:eastAsia="標楷體" w:hAnsi="標楷體" w:cs="標楷體" w:hint="eastAsia"/>
          <w:color w:val="000000"/>
          <w:spacing w:val="-1"/>
          <w:szCs w:val="24"/>
        </w:rPr>
        <w:t>經費</w:t>
      </w:r>
      <w:r w:rsidR="00557773">
        <w:rPr>
          <w:rFonts w:ascii="標楷體" w:eastAsia="標楷體" w:hAnsi="標楷體" w:cs="標楷體" w:hint="eastAsia"/>
          <w:color w:val="000000"/>
          <w:szCs w:val="24"/>
        </w:rPr>
        <w:t>分擔</w:t>
      </w:r>
      <w:r>
        <w:rPr>
          <w:rFonts w:ascii="標楷體" w:eastAsia="標楷體" w:hAnsi="標楷體" w:cs="標楷體" w:hint="eastAsia"/>
          <w:color w:val="000000"/>
          <w:szCs w:val="24"/>
        </w:rPr>
        <w:t>比率為原則</w:t>
      </w:r>
      <w:r w:rsidR="00FF1E42">
        <w:rPr>
          <w:rFonts w:ascii="標楷體" w:eastAsia="標楷體" w:hAnsi="標楷體" w:cs="標楷體" w:hint="eastAsia"/>
          <w:color w:val="000000"/>
          <w:szCs w:val="24"/>
        </w:rPr>
        <w:t>，若以</w:t>
      </w:r>
      <w:r w:rsidR="004E7B79" w:rsidRPr="00E0573C">
        <w:rPr>
          <w:rFonts w:ascii="標楷體" w:eastAsia="標楷體" w:hAnsi="標楷體" w:hint="eastAsia"/>
          <w:szCs w:val="24"/>
        </w:rPr>
        <w:t>專屬性資料或數據合作</w:t>
      </w:r>
      <w:r w:rsidR="004E7B79">
        <w:rPr>
          <w:rFonts w:ascii="標楷體" w:eastAsia="標楷體" w:hAnsi="標楷體" w:hint="eastAsia"/>
          <w:szCs w:val="24"/>
        </w:rPr>
        <w:t>、</w:t>
      </w:r>
      <w:r w:rsidR="004E7B79" w:rsidRPr="00E0573C">
        <w:rPr>
          <w:rFonts w:ascii="標楷體" w:eastAsia="標楷體" w:hAnsi="標楷體" w:hint="eastAsia"/>
          <w:szCs w:val="24"/>
        </w:rPr>
        <w:t>專屬性技術或軟硬體設備合作</w:t>
      </w:r>
      <w:r w:rsidR="004E7B79">
        <w:rPr>
          <w:rFonts w:ascii="標楷體" w:eastAsia="標楷體" w:hAnsi="標楷體" w:hint="eastAsia"/>
          <w:szCs w:val="24"/>
        </w:rPr>
        <w:t>，</w:t>
      </w:r>
      <w:r w:rsidR="004E7B79">
        <w:rPr>
          <w:rFonts w:eastAsia="標楷體" w:hAnsi="標楷體" w:hint="eastAsia"/>
          <w:szCs w:val="24"/>
        </w:rPr>
        <w:t>約定</w:t>
      </w:r>
      <w:r w:rsidR="004E7B79">
        <w:rPr>
          <w:rFonts w:ascii="標楷體" w:eastAsia="標楷體" w:hAnsi="標楷體" w:cs="標楷體" w:hint="eastAsia"/>
          <w:color w:val="000000"/>
          <w:spacing w:val="-2"/>
          <w:szCs w:val="24"/>
        </w:rPr>
        <w:t>甲方</w:t>
      </w:r>
      <w:r w:rsidR="004E7B79">
        <w:rPr>
          <w:rFonts w:ascii="標楷體" w:eastAsia="標楷體" w:hAnsi="標楷體" w:cs="標楷體" w:hint="eastAsia"/>
          <w:color w:val="000000"/>
          <w:szCs w:val="24"/>
        </w:rPr>
        <w:t>比率為</w:t>
      </w:r>
      <w:r w:rsidR="004E7B79" w:rsidRPr="00206033">
        <w:rPr>
          <w:rFonts w:ascii="標楷體" w:eastAsia="標楷體" w:hAnsi="標楷體"/>
          <w:szCs w:val="24"/>
        </w:rPr>
        <w:t>○○○</w:t>
      </w:r>
      <w:r w:rsidR="004E7B79">
        <w:rPr>
          <w:rFonts w:ascii="標楷體" w:eastAsia="標楷體" w:hAnsi="標楷體" w:hint="eastAsia"/>
          <w:szCs w:val="24"/>
        </w:rPr>
        <w:t>、乙</w:t>
      </w:r>
      <w:r w:rsidR="004E7B79">
        <w:rPr>
          <w:rFonts w:ascii="標楷體" w:eastAsia="標楷體" w:hAnsi="標楷體" w:cs="標楷體" w:hint="eastAsia"/>
          <w:color w:val="000000"/>
          <w:spacing w:val="-2"/>
          <w:szCs w:val="24"/>
        </w:rPr>
        <w:t>方</w:t>
      </w:r>
      <w:r w:rsidR="004E7B79">
        <w:rPr>
          <w:rFonts w:ascii="標楷體" w:eastAsia="標楷體" w:hAnsi="標楷體" w:cs="標楷體" w:hint="eastAsia"/>
          <w:color w:val="000000"/>
          <w:szCs w:val="24"/>
        </w:rPr>
        <w:t>比率為</w:t>
      </w:r>
      <w:r w:rsidR="004E7B79" w:rsidRPr="00206033">
        <w:rPr>
          <w:rFonts w:ascii="標楷體" w:eastAsia="標楷體" w:hAnsi="標楷體"/>
          <w:szCs w:val="24"/>
        </w:rPr>
        <w:t>○○○</w:t>
      </w:r>
      <w:r w:rsidR="00A72291" w:rsidRPr="007678CA">
        <w:rPr>
          <w:rFonts w:ascii="Times New Roman" w:eastAsia="標楷體" w:hAnsi="標楷體"/>
          <w:szCs w:val="24"/>
        </w:rPr>
        <w:t>。</w:t>
      </w:r>
    </w:p>
    <w:p w14:paraId="701E2915" w14:textId="259D0819" w:rsidR="00EE4199" w:rsidRPr="007678CA" w:rsidRDefault="00EE4199" w:rsidP="00495D04">
      <w:pPr>
        <w:pStyle w:val="a6"/>
        <w:numPr>
          <w:ilvl w:val="0"/>
          <w:numId w:val="6"/>
        </w:numPr>
        <w:tabs>
          <w:tab w:val="left" w:pos="1985"/>
        </w:tabs>
        <w:snapToGrid w:val="0"/>
        <w:ind w:left="1843" w:hanging="567"/>
        <w:jc w:val="both"/>
        <w:rPr>
          <w:rFonts w:ascii="Times New Roman" w:eastAsia="標楷體" w:hAnsi="Times New Roman"/>
          <w:szCs w:val="24"/>
        </w:rPr>
      </w:pPr>
      <w:bookmarkStart w:id="0" w:name="_GoBack"/>
      <w:bookmarkEnd w:id="0"/>
      <w:r>
        <w:rPr>
          <w:rFonts w:ascii="標楷體" w:eastAsia="標楷體" w:hAnsi="標楷體" w:hint="eastAsia"/>
          <w:szCs w:val="24"/>
        </w:rPr>
        <w:t>乙方因執行本計畫所衍生之研發成果收入，如該研發成果收入適用</w:t>
      </w:r>
      <w:r w:rsidRPr="007678CA">
        <w:rPr>
          <w:rFonts w:ascii="Times New Roman" w:eastAsia="標楷體" w:hAnsi="Times New Roman" w:hint="eastAsia"/>
          <w:szCs w:val="24"/>
        </w:rPr>
        <w:t>「</w:t>
      </w:r>
      <w:r w:rsidRPr="00C61339">
        <w:rPr>
          <w:rFonts w:ascii="Times New Roman" w:eastAsia="標楷體" w:hAnsi="Times New Roman" w:hint="eastAsia"/>
          <w:szCs w:val="24"/>
        </w:rPr>
        <w:t>勞動部科學技術研究發展成果歸屬及運用辦法</w:t>
      </w:r>
      <w:r w:rsidRPr="007678CA">
        <w:rPr>
          <w:rFonts w:ascii="Times New Roman" w:eastAsia="標楷體" w:hAnsi="Times New Roman" w:hint="eastAsia"/>
          <w:szCs w:val="24"/>
        </w:rPr>
        <w:t>」及其他相關規定</w:t>
      </w:r>
      <w:r>
        <w:rPr>
          <w:rFonts w:ascii="Times New Roman" w:eastAsia="標楷體" w:hAnsi="Times New Roman" w:hint="eastAsia"/>
          <w:szCs w:val="24"/>
        </w:rPr>
        <w:t>，乙方應依甲方指示辦理</w:t>
      </w:r>
      <w:r>
        <w:rPr>
          <w:rFonts w:ascii="標楷體" w:eastAsia="標楷體" w:hAnsi="標楷體" w:hint="eastAsia"/>
          <w:szCs w:val="24"/>
        </w:rPr>
        <w:t>研發成果收入提撥事宜。</w:t>
      </w:r>
      <w:r w:rsidR="00AE14CE">
        <w:rPr>
          <w:rFonts w:ascii="標楷體" w:eastAsia="標楷體" w:hAnsi="標楷體" w:hint="eastAsia"/>
          <w:color w:val="FF0000"/>
          <w:szCs w:val="24"/>
        </w:rPr>
        <w:t>(如無衍生研發成果收入，本款刪除)</w:t>
      </w:r>
    </w:p>
    <w:p w14:paraId="2984CE5C" w14:textId="184FF165" w:rsidR="00A72291" w:rsidRPr="007678CA" w:rsidRDefault="00E2677A" w:rsidP="00556A89">
      <w:pPr>
        <w:pStyle w:val="a6"/>
        <w:snapToGrid w:val="0"/>
        <w:spacing w:beforeLines="50" w:before="180"/>
        <w:jc w:val="both"/>
        <w:rPr>
          <w:rFonts w:ascii="Times New Roman" w:eastAsia="標楷體" w:hAnsi="Times New Roman"/>
          <w:b/>
          <w:szCs w:val="24"/>
        </w:rPr>
      </w:pPr>
      <w:r w:rsidRPr="007678CA">
        <w:rPr>
          <w:rFonts w:ascii="Times New Roman" w:eastAsia="標楷體" w:hAnsi="標楷體"/>
          <w:b/>
          <w:szCs w:val="24"/>
        </w:rPr>
        <w:t>第十</w:t>
      </w:r>
      <w:r w:rsidR="00103965">
        <w:rPr>
          <w:rFonts w:ascii="Times New Roman" w:eastAsia="標楷體" w:hAnsi="標楷體" w:hint="eastAsia"/>
          <w:b/>
          <w:szCs w:val="24"/>
        </w:rPr>
        <w:t>五</w:t>
      </w:r>
      <w:r w:rsidR="00A72291" w:rsidRPr="007678CA">
        <w:rPr>
          <w:rFonts w:ascii="Times New Roman" w:eastAsia="標楷體" w:hAnsi="標楷體"/>
          <w:b/>
          <w:szCs w:val="24"/>
        </w:rPr>
        <w:t>條</w:t>
      </w:r>
      <w:r w:rsidR="00385CC5" w:rsidRPr="007678CA">
        <w:rPr>
          <w:rFonts w:ascii="Times New Roman" w:eastAsia="標楷體" w:hAnsi="標楷體" w:hint="eastAsia"/>
          <w:b/>
          <w:szCs w:val="24"/>
        </w:rPr>
        <w:t xml:space="preserve">  </w:t>
      </w:r>
      <w:r w:rsidR="00A72291" w:rsidRPr="007678CA">
        <w:rPr>
          <w:rFonts w:ascii="Times New Roman" w:eastAsia="標楷體" w:hAnsi="標楷體"/>
          <w:b/>
          <w:szCs w:val="24"/>
        </w:rPr>
        <w:t>契約之終止</w:t>
      </w:r>
      <w:r w:rsidR="00A72291" w:rsidRPr="007678CA">
        <w:rPr>
          <w:rFonts w:ascii="Times New Roman" w:eastAsia="標楷體" w:hAnsi="標楷體" w:hint="eastAsia"/>
          <w:b/>
          <w:szCs w:val="24"/>
        </w:rPr>
        <w:t>解除</w:t>
      </w:r>
    </w:p>
    <w:p w14:paraId="66ED5D03" w14:textId="4DEC773F" w:rsidR="00A72291" w:rsidRPr="007678CA" w:rsidRDefault="00103965" w:rsidP="008D443B">
      <w:pPr>
        <w:pStyle w:val="a6"/>
        <w:numPr>
          <w:ilvl w:val="0"/>
          <w:numId w:val="20"/>
        </w:numPr>
        <w:tabs>
          <w:tab w:val="left" w:pos="1843"/>
        </w:tabs>
        <w:snapToGrid w:val="0"/>
        <w:ind w:left="1843" w:hanging="567"/>
        <w:jc w:val="both"/>
        <w:rPr>
          <w:rFonts w:ascii="Times New Roman" w:eastAsia="標楷體" w:hAnsi="Times New Roman"/>
          <w:szCs w:val="24"/>
        </w:rPr>
      </w:pPr>
      <w:r>
        <w:rPr>
          <w:rFonts w:ascii="Times New Roman" w:eastAsia="標楷體" w:hAnsi="標楷體" w:hint="eastAsia"/>
          <w:szCs w:val="24"/>
        </w:rPr>
        <w:t>乙</w:t>
      </w:r>
      <w:r w:rsidR="00A72291" w:rsidRPr="007678CA">
        <w:rPr>
          <w:rFonts w:ascii="Times New Roman" w:eastAsia="標楷體" w:hAnsi="標楷體"/>
          <w:szCs w:val="24"/>
        </w:rPr>
        <w:t>方如未依本計畫預定進度執行或所執行之工作項目與</w:t>
      </w:r>
      <w:r w:rsidR="008D3A9B" w:rsidRPr="007678CA">
        <w:rPr>
          <w:rFonts w:ascii="Times New Roman" w:eastAsia="標楷體" w:hAnsi="標楷體" w:hint="eastAsia"/>
          <w:szCs w:val="24"/>
        </w:rPr>
        <w:t>核定本</w:t>
      </w:r>
      <w:r w:rsidR="00A72291" w:rsidRPr="007678CA">
        <w:rPr>
          <w:rFonts w:ascii="Times New Roman" w:eastAsia="標楷體" w:hAnsi="標楷體"/>
          <w:szCs w:val="24"/>
        </w:rPr>
        <w:t>計畫書所列不符，經</w:t>
      </w:r>
      <w:r w:rsidRPr="007678CA">
        <w:rPr>
          <w:rFonts w:ascii="Times New Roman" w:eastAsia="標楷體" w:hAnsi="標楷體"/>
          <w:szCs w:val="24"/>
        </w:rPr>
        <w:t>甲方</w:t>
      </w:r>
      <w:r w:rsidR="00A72291" w:rsidRPr="007678CA">
        <w:rPr>
          <w:rFonts w:ascii="Times New Roman" w:eastAsia="標楷體" w:hAnsi="標楷體"/>
          <w:szCs w:val="24"/>
        </w:rPr>
        <w:t>提請</w:t>
      </w:r>
      <w:r w:rsidR="00DA41A4">
        <w:rPr>
          <w:rFonts w:ascii="Times New Roman" w:eastAsia="標楷體" w:hAnsi="標楷體" w:hint="eastAsia"/>
          <w:szCs w:val="24"/>
        </w:rPr>
        <w:t>限期</w:t>
      </w:r>
      <w:r w:rsidR="00A72291" w:rsidRPr="007678CA">
        <w:rPr>
          <w:rFonts w:ascii="Times New Roman" w:eastAsia="標楷體" w:hAnsi="標楷體"/>
          <w:szCs w:val="24"/>
        </w:rPr>
        <w:t>更正，</w:t>
      </w:r>
      <w:r>
        <w:rPr>
          <w:rFonts w:ascii="Times New Roman" w:eastAsia="標楷體" w:hAnsi="標楷體" w:hint="eastAsia"/>
          <w:szCs w:val="24"/>
        </w:rPr>
        <w:t>乙</w:t>
      </w:r>
      <w:r w:rsidR="00A72291" w:rsidRPr="007678CA">
        <w:rPr>
          <w:rFonts w:ascii="Times New Roman" w:eastAsia="標楷體" w:hAnsi="標楷體"/>
          <w:szCs w:val="24"/>
        </w:rPr>
        <w:t>方如無正當理由而</w:t>
      </w:r>
      <w:r w:rsidR="00DA41A4">
        <w:rPr>
          <w:rFonts w:ascii="Times New Roman" w:eastAsia="標楷體" w:hAnsi="標楷體" w:hint="eastAsia"/>
          <w:szCs w:val="24"/>
        </w:rPr>
        <w:t>逾期未</w:t>
      </w:r>
      <w:r w:rsidR="00A72291" w:rsidRPr="007678CA">
        <w:rPr>
          <w:rFonts w:ascii="Times New Roman" w:eastAsia="標楷體" w:hAnsi="標楷體"/>
          <w:szCs w:val="24"/>
        </w:rPr>
        <w:t>更正時，</w:t>
      </w:r>
      <w:r w:rsidRPr="007678CA">
        <w:rPr>
          <w:rFonts w:ascii="Times New Roman" w:eastAsia="標楷體" w:hAnsi="標楷體"/>
          <w:szCs w:val="24"/>
        </w:rPr>
        <w:t>甲方</w:t>
      </w:r>
      <w:r w:rsidR="00A72291" w:rsidRPr="007678CA">
        <w:rPr>
          <w:rFonts w:ascii="Times New Roman" w:eastAsia="標楷體" w:hAnsi="標楷體"/>
          <w:szCs w:val="24"/>
        </w:rPr>
        <w:t>得</w:t>
      </w:r>
      <w:r w:rsidR="00DA41A4">
        <w:rPr>
          <w:rFonts w:ascii="Times New Roman" w:eastAsia="標楷體" w:hAnsi="標楷體" w:hint="eastAsia"/>
          <w:szCs w:val="24"/>
        </w:rPr>
        <w:t>以書面</w:t>
      </w:r>
      <w:r w:rsidR="00A72291" w:rsidRPr="007678CA">
        <w:rPr>
          <w:rFonts w:ascii="Times New Roman" w:eastAsia="標楷體" w:hAnsi="標楷體"/>
          <w:szCs w:val="24"/>
        </w:rPr>
        <w:t>通知</w:t>
      </w:r>
      <w:r w:rsidR="00CC5E23" w:rsidRPr="007678CA">
        <w:rPr>
          <w:rFonts w:ascii="Times New Roman" w:eastAsia="標楷體" w:hAnsi="標楷體" w:hint="eastAsia"/>
          <w:szCs w:val="24"/>
        </w:rPr>
        <w:t>乙</w:t>
      </w:r>
      <w:r w:rsidR="00A72291" w:rsidRPr="007678CA">
        <w:rPr>
          <w:rFonts w:ascii="Times New Roman" w:eastAsia="標楷體" w:hAnsi="標楷體"/>
          <w:szCs w:val="24"/>
        </w:rPr>
        <w:t>方終止</w:t>
      </w:r>
      <w:r w:rsidR="00DA41A4">
        <w:rPr>
          <w:rFonts w:ascii="Times New Roman" w:eastAsia="標楷體" w:hAnsi="標楷體" w:hint="eastAsia"/>
          <w:szCs w:val="24"/>
        </w:rPr>
        <w:t>或解除本</w:t>
      </w:r>
      <w:r w:rsidR="00A72291" w:rsidRPr="007678CA">
        <w:rPr>
          <w:rFonts w:ascii="Times New Roman" w:eastAsia="標楷體" w:hAnsi="標楷體"/>
          <w:szCs w:val="24"/>
        </w:rPr>
        <w:t>契約。</w:t>
      </w:r>
    </w:p>
    <w:p w14:paraId="3B1621C5" w14:textId="374F62BD" w:rsidR="00A72291" w:rsidRPr="007678CA" w:rsidRDefault="00DA41A4" w:rsidP="008D443B">
      <w:pPr>
        <w:pStyle w:val="a6"/>
        <w:numPr>
          <w:ilvl w:val="0"/>
          <w:numId w:val="20"/>
        </w:numPr>
        <w:tabs>
          <w:tab w:val="left" w:pos="1843"/>
        </w:tabs>
        <w:snapToGrid w:val="0"/>
        <w:ind w:left="1843" w:hanging="567"/>
        <w:jc w:val="both"/>
        <w:rPr>
          <w:rFonts w:ascii="Times New Roman" w:eastAsia="標楷體" w:hAnsi="Times New Roman"/>
          <w:szCs w:val="24"/>
        </w:rPr>
      </w:pPr>
      <w:r>
        <w:rPr>
          <w:rFonts w:ascii="Times New Roman" w:eastAsia="標楷體" w:hAnsi="標楷體" w:hint="eastAsia"/>
          <w:szCs w:val="24"/>
        </w:rPr>
        <w:t>本</w:t>
      </w:r>
      <w:r w:rsidR="00A72291" w:rsidRPr="007678CA">
        <w:rPr>
          <w:rFonts w:ascii="Times New Roman" w:eastAsia="標楷體" w:hAnsi="標楷體"/>
          <w:szCs w:val="24"/>
        </w:rPr>
        <w:t>計畫執行</w:t>
      </w:r>
      <w:r>
        <w:rPr>
          <w:rFonts w:ascii="Times New Roman" w:eastAsia="標楷體" w:hAnsi="標楷體" w:hint="eastAsia"/>
          <w:szCs w:val="24"/>
        </w:rPr>
        <w:t>期間</w:t>
      </w:r>
      <w:r w:rsidR="00A72291" w:rsidRPr="007678CA">
        <w:rPr>
          <w:rFonts w:ascii="Times New Roman" w:eastAsia="標楷體" w:hAnsi="標楷體"/>
          <w:szCs w:val="24"/>
        </w:rPr>
        <w:t>，如</w:t>
      </w:r>
      <w:r>
        <w:rPr>
          <w:rFonts w:ascii="Times New Roman" w:eastAsia="標楷體" w:hAnsi="標楷體" w:hint="eastAsia"/>
          <w:szCs w:val="24"/>
        </w:rPr>
        <w:t>任一方因執行</w:t>
      </w:r>
      <w:r w:rsidR="00A72291" w:rsidRPr="007678CA">
        <w:rPr>
          <w:rFonts w:ascii="Times New Roman" w:eastAsia="標楷體" w:hAnsi="標楷體"/>
          <w:szCs w:val="24"/>
        </w:rPr>
        <w:t>本計畫</w:t>
      </w:r>
      <w:r>
        <w:rPr>
          <w:rFonts w:ascii="Times New Roman" w:eastAsia="標楷體" w:hAnsi="標楷體" w:hint="eastAsia"/>
          <w:szCs w:val="24"/>
        </w:rPr>
        <w:t>而</w:t>
      </w:r>
      <w:r w:rsidR="00A72291" w:rsidRPr="007678CA">
        <w:rPr>
          <w:rFonts w:ascii="Times New Roman" w:eastAsia="標楷體" w:hAnsi="標楷體"/>
          <w:szCs w:val="24"/>
        </w:rPr>
        <w:t>侵害他人智慧財產權</w:t>
      </w:r>
      <w:r>
        <w:rPr>
          <w:rFonts w:ascii="Times New Roman" w:eastAsia="標楷體" w:hAnsi="標楷體" w:hint="eastAsia"/>
          <w:szCs w:val="24"/>
        </w:rPr>
        <w:t>且</w:t>
      </w:r>
      <w:r w:rsidR="00A72291" w:rsidRPr="007678CA">
        <w:rPr>
          <w:rFonts w:ascii="Times New Roman" w:eastAsia="標楷體" w:hAnsi="標楷體"/>
          <w:szCs w:val="24"/>
        </w:rPr>
        <w:t>判決確定者，他方得</w:t>
      </w:r>
      <w:r>
        <w:rPr>
          <w:rFonts w:ascii="Times New Roman" w:eastAsia="標楷體" w:hAnsi="標楷體" w:hint="eastAsia"/>
          <w:szCs w:val="24"/>
        </w:rPr>
        <w:t>以書面</w:t>
      </w:r>
      <w:r w:rsidR="00A72291" w:rsidRPr="007678CA">
        <w:rPr>
          <w:rFonts w:ascii="Times New Roman" w:eastAsia="標楷體" w:hAnsi="標楷體"/>
          <w:szCs w:val="24"/>
        </w:rPr>
        <w:t>通知對方終止</w:t>
      </w:r>
      <w:r>
        <w:rPr>
          <w:rFonts w:ascii="Times New Roman" w:eastAsia="標楷體" w:hAnsi="標楷體" w:hint="eastAsia"/>
          <w:szCs w:val="24"/>
        </w:rPr>
        <w:t>或解除本</w:t>
      </w:r>
      <w:r w:rsidR="00A72291" w:rsidRPr="007678CA">
        <w:rPr>
          <w:rFonts w:ascii="Times New Roman" w:eastAsia="標楷體" w:hAnsi="標楷體"/>
          <w:szCs w:val="24"/>
        </w:rPr>
        <w:t>契約。</w:t>
      </w:r>
    </w:p>
    <w:p w14:paraId="5B1A48B3" w14:textId="5D02F61E" w:rsidR="00A72291" w:rsidRPr="007678CA" w:rsidRDefault="00DA41A4" w:rsidP="008D443B">
      <w:pPr>
        <w:pStyle w:val="a6"/>
        <w:numPr>
          <w:ilvl w:val="0"/>
          <w:numId w:val="20"/>
        </w:numPr>
        <w:tabs>
          <w:tab w:val="left" w:pos="1843"/>
        </w:tabs>
        <w:snapToGrid w:val="0"/>
        <w:ind w:left="1843" w:hanging="567"/>
        <w:jc w:val="both"/>
        <w:rPr>
          <w:rFonts w:ascii="Times New Roman" w:eastAsia="標楷體" w:hAnsi="Times New Roman"/>
          <w:szCs w:val="24"/>
        </w:rPr>
      </w:pPr>
      <w:r>
        <w:rPr>
          <w:rFonts w:ascii="Times New Roman" w:eastAsia="標楷體" w:hAnsi="標楷體" w:hint="eastAsia"/>
          <w:szCs w:val="24"/>
        </w:rPr>
        <w:t>本</w:t>
      </w:r>
      <w:r w:rsidR="00A72291" w:rsidRPr="007678CA">
        <w:rPr>
          <w:rFonts w:ascii="Times New Roman" w:eastAsia="標楷體" w:hAnsi="標楷體"/>
          <w:szCs w:val="24"/>
        </w:rPr>
        <w:t>契約終止</w:t>
      </w:r>
      <w:r>
        <w:rPr>
          <w:rFonts w:ascii="Times New Roman" w:eastAsia="標楷體" w:hAnsi="標楷體" w:hint="eastAsia"/>
          <w:szCs w:val="24"/>
        </w:rPr>
        <w:t>或解除</w:t>
      </w:r>
      <w:r w:rsidR="0072525E">
        <w:rPr>
          <w:rFonts w:ascii="Times New Roman" w:eastAsia="標楷體" w:hAnsi="標楷體"/>
          <w:szCs w:val="24"/>
        </w:rPr>
        <w:t>時，</w:t>
      </w:r>
      <w:r w:rsidR="00103FA4">
        <w:rPr>
          <w:rFonts w:ascii="Times New Roman" w:eastAsia="標楷體" w:hAnsi="標楷體" w:hint="eastAsia"/>
          <w:szCs w:val="24"/>
        </w:rPr>
        <w:t>乙</w:t>
      </w:r>
      <w:r w:rsidR="0072525E">
        <w:rPr>
          <w:rFonts w:ascii="Times New Roman" w:eastAsia="標楷體" w:hAnsi="標楷體"/>
          <w:szCs w:val="24"/>
        </w:rPr>
        <w:t>方</w:t>
      </w:r>
      <w:r w:rsidR="00711154">
        <w:rPr>
          <w:rFonts w:ascii="Times New Roman" w:eastAsia="標楷體" w:hAnsi="標楷體" w:hint="eastAsia"/>
          <w:szCs w:val="24"/>
        </w:rPr>
        <w:t>須就</w:t>
      </w:r>
      <w:r w:rsidR="00103FA4">
        <w:rPr>
          <w:rFonts w:ascii="Times New Roman" w:eastAsia="標楷體" w:hAnsi="標楷體" w:hint="eastAsia"/>
          <w:szCs w:val="24"/>
        </w:rPr>
        <w:t>已</w:t>
      </w:r>
      <w:r w:rsidR="0072525E">
        <w:rPr>
          <w:rFonts w:ascii="Times New Roman" w:eastAsia="標楷體" w:hAnsi="標楷體"/>
          <w:szCs w:val="24"/>
        </w:rPr>
        <w:t>完成合</w:t>
      </w:r>
      <w:r>
        <w:rPr>
          <w:rFonts w:ascii="Times New Roman" w:eastAsia="標楷體" w:hAnsi="標楷體" w:hint="eastAsia"/>
          <w:szCs w:val="24"/>
        </w:rPr>
        <w:t>之本</w:t>
      </w:r>
      <w:r w:rsidR="0072525E">
        <w:rPr>
          <w:rFonts w:ascii="Times New Roman" w:eastAsia="標楷體" w:hAnsi="標楷體"/>
          <w:szCs w:val="24"/>
        </w:rPr>
        <w:t>計畫工作</w:t>
      </w:r>
      <w:r>
        <w:rPr>
          <w:rFonts w:ascii="Times New Roman" w:eastAsia="標楷體" w:hAnsi="標楷體" w:hint="eastAsia"/>
          <w:szCs w:val="24"/>
        </w:rPr>
        <w:t>項目</w:t>
      </w:r>
      <w:r w:rsidR="00136217">
        <w:rPr>
          <w:rFonts w:ascii="Times New Roman" w:eastAsia="標楷體" w:hAnsi="標楷體"/>
          <w:szCs w:val="24"/>
        </w:rPr>
        <w:t>，核算</w:t>
      </w:r>
      <w:r>
        <w:rPr>
          <w:rFonts w:ascii="Times New Roman" w:eastAsia="標楷體" w:hAnsi="標楷體" w:hint="eastAsia"/>
          <w:szCs w:val="24"/>
        </w:rPr>
        <w:t>雙方</w:t>
      </w:r>
      <w:r w:rsidR="00136217">
        <w:rPr>
          <w:rFonts w:ascii="Times New Roman" w:eastAsia="標楷體" w:hAnsi="標楷體"/>
          <w:szCs w:val="24"/>
        </w:rPr>
        <w:t>應</w:t>
      </w:r>
      <w:r>
        <w:rPr>
          <w:rFonts w:ascii="Times New Roman" w:eastAsia="標楷體" w:hAnsi="標楷體" w:hint="eastAsia"/>
          <w:szCs w:val="24"/>
        </w:rPr>
        <w:t>分攤</w:t>
      </w:r>
      <w:r w:rsidR="0072525E">
        <w:rPr>
          <w:rFonts w:ascii="Times New Roman" w:eastAsia="標楷體" w:hAnsi="標楷體"/>
          <w:szCs w:val="24"/>
        </w:rPr>
        <w:t>之費用</w:t>
      </w:r>
      <w:r w:rsidR="00136217">
        <w:rPr>
          <w:rFonts w:ascii="Times New Roman" w:eastAsia="標楷體" w:hAnsi="標楷體" w:hint="eastAsia"/>
          <w:szCs w:val="24"/>
        </w:rPr>
        <w:t>後，將</w:t>
      </w:r>
      <w:r w:rsidR="00136217" w:rsidRPr="00206033">
        <w:rPr>
          <w:rFonts w:ascii="標楷體" w:eastAsia="標楷體" w:hAnsi="標楷體" w:hint="eastAsia"/>
          <w:szCs w:val="24"/>
        </w:rPr>
        <w:t>原始憑證</w:t>
      </w:r>
      <w:r w:rsidR="00136217">
        <w:rPr>
          <w:rFonts w:ascii="標楷體" w:eastAsia="標楷體" w:hAnsi="標楷體" w:hint="eastAsia"/>
          <w:szCs w:val="24"/>
        </w:rPr>
        <w:t>送還甲方辦理核銷</w:t>
      </w:r>
      <w:r w:rsidR="0072525E">
        <w:rPr>
          <w:rFonts w:ascii="Times New Roman" w:eastAsia="標楷體" w:hAnsi="標楷體"/>
          <w:szCs w:val="24"/>
        </w:rPr>
        <w:t>結案，並</w:t>
      </w:r>
      <w:r w:rsidR="00A72291" w:rsidRPr="007678CA">
        <w:rPr>
          <w:rFonts w:ascii="Times New Roman" w:eastAsia="標楷體" w:hAnsi="標楷體"/>
          <w:szCs w:val="24"/>
        </w:rPr>
        <w:t>將</w:t>
      </w:r>
      <w:r>
        <w:rPr>
          <w:rFonts w:ascii="Times New Roman" w:eastAsia="標楷體" w:hAnsi="標楷體" w:hint="eastAsia"/>
          <w:szCs w:val="24"/>
        </w:rPr>
        <w:t>本</w:t>
      </w:r>
      <w:r w:rsidR="00A72291" w:rsidRPr="007678CA">
        <w:rPr>
          <w:rFonts w:ascii="Times New Roman" w:eastAsia="標楷體" w:hAnsi="標楷體"/>
          <w:szCs w:val="24"/>
        </w:rPr>
        <w:t>契約終止</w:t>
      </w:r>
      <w:r>
        <w:rPr>
          <w:rFonts w:ascii="Times New Roman" w:eastAsia="標楷體" w:hAnsi="標楷體" w:hint="eastAsia"/>
          <w:szCs w:val="24"/>
        </w:rPr>
        <w:t>或解除</w:t>
      </w:r>
      <w:r w:rsidR="00A72291" w:rsidRPr="007678CA">
        <w:rPr>
          <w:rFonts w:ascii="Times New Roman" w:eastAsia="標楷體" w:hAnsi="標楷體"/>
          <w:szCs w:val="24"/>
        </w:rPr>
        <w:t>前所完成之工作成果送交</w:t>
      </w:r>
      <w:r w:rsidR="00EB6EC8">
        <w:rPr>
          <w:rFonts w:ascii="Times New Roman" w:eastAsia="標楷體" w:hAnsi="標楷體" w:hint="eastAsia"/>
          <w:szCs w:val="24"/>
        </w:rPr>
        <w:t>甲</w:t>
      </w:r>
      <w:r w:rsidR="00A72291" w:rsidRPr="007678CA">
        <w:rPr>
          <w:rFonts w:ascii="Times New Roman" w:eastAsia="標楷體" w:hAnsi="標楷體"/>
          <w:szCs w:val="24"/>
        </w:rPr>
        <w:t>方。</w:t>
      </w:r>
    </w:p>
    <w:p w14:paraId="1A63D578" w14:textId="77777777" w:rsidR="00A72291" w:rsidRPr="007678CA" w:rsidRDefault="00A72291" w:rsidP="008D443B">
      <w:pPr>
        <w:pStyle w:val="a6"/>
        <w:numPr>
          <w:ilvl w:val="0"/>
          <w:numId w:val="20"/>
        </w:numPr>
        <w:tabs>
          <w:tab w:val="left" w:pos="1843"/>
        </w:tabs>
        <w:snapToGrid w:val="0"/>
        <w:ind w:left="1843" w:hanging="567"/>
        <w:jc w:val="both"/>
        <w:rPr>
          <w:rFonts w:ascii="Times New Roman" w:eastAsia="標楷體" w:hAnsi="Times New Roman"/>
          <w:szCs w:val="24"/>
        </w:rPr>
      </w:pPr>
      <w:r w:rsidRPr="007678CA">
        <w:rPr>
          <w:rFonts w:ascii="Times New Roman" w:eastAsia="標楷體" w:hAnsi="標楷體"/>
          <w:szCs w:val="24"/>
        </w:rPr>
        <w:t>乙方若於本計畫</w:t>
      </w:r>
      <w:r w:rsidR="00EB6EC8">
        <w:rPr>
          <w:rFonts w:ascii="Times New Roman" w:eastAsia="標楷體" w:hAnsi="標楷體"/>
          <w:szCs w:val="24"/>
        </w:rPr>
        <w:t>執行期間內中途退出，則嗣後不得主張對本計畫之研發成果有任何權利</w:t>
      </w:r>
      <w:r w:rsidRPr="007678CA">
        <w:rPr>
          <w:rFonts w:ascii="Times New Roman" w:eastAsia="標楷體" w:hAnsi="標楷體"/>
          <w:szCs w:val="24"/>
        </w:rPr>
        <w:t>。</w:t>
      </w:r>
    </w:p>
    <w:p w14:paraId="0301194A" w14:textId="77777777" w:rsidR="00A72291" w:rsidRPr="007678CA" w:rsidRDefault="00D54889" w:rsidP="00556A89">
      <w:pPr>
        <w:pStyle w:val="a6"/>
        <w:snapToGrid w:val="0"/>
        <w:spacing w:beforeLines="50" w:before="180"/>
        <w:jc w:val="both"/>
        <w:rPr>
          <w:rFonts w:ascii="Times New Roman" w:eastAsia="標楷體" w:hAnsi="Times New Roman"/>
          <w:b/>
          <w:szCs w:val="24"/>
        </w:rPr>
      </w:pPr>
      <w:r w:rsidRPr="007678CA">
        <w:rPr>
          <w:rFonts w:ascii="Times New Roman" w:eastAsia="標楷體" w:hAnsi="標楷體"/>
          <w:b/>
          <w:szCs w:val="24"/>
        </w:rPr>
        <w:t>第十</w:t>
      </w:r>
      <w:r w:rsidR="00103965">
        <w:rPr>
          <w:rFonts w:ascii="Times New Roman" w:eastAsia="標楷體" w:hAnsi="標楷體" w:hint="eastAsia"/>
          <w:b/>
          <w:szCs w:val="24"/>
        </w:rPr>
        <w:t>六</w:t>
      </w:r>
      <w:r w:rsidR="00A72291" w:rsidRPr="007678CA">
        <w:rPr>
          <w:rFonts w:ascii="Times New Roman" w:eastAsia="標楷體" w:hAnsi="標楷體"/>
          <w:b/>
          <w:szCs w:val="24"/>
        </w:rPr>
        <w:t>條　不可抗力之範圍及處理</w:t>
      </w:r>
    </w:p>
    <w:p w14:paraId="5C33E44D" w14:textId="77777777" w:rsidR="00A72291" w:rsidRPr="007678CA" w:rsidRDefault="00A72291" w:rsidP="008D443B">
      <w:pPr>
        <w:pStyle w:val="a6"/>
        <w:numPr>
          <w:ilvl w:val="0"/>
          <w:numId w:val="10"/>
        </w:numPr>
        <w:snapToGrid w:val="0"/>
        <w:ind w:left="1843" w:hanging="567"/>
        <w:jc w:val="both"/>
        <w:rPr>
          <w:rFonts w:ascii="Times New Roman" w:eastAsia="標楷體" w:hAnsi="Times New Roman"/>
          <w:szCs w:val="24"/>
        </w:rPr>
      </w:pPr>
      <w:r w:rsidRPr="007678CA">
        <w:rPr>
          <w:rFonts w:ascii="Times New Roman" w:eastAsia="標楷體" w:hAnsi="標楷體"/>
          <w:szCs w:val="24"/>
        </w:rPr>
        <w:t>除本契約另有約定者外，雙方因不可抗力而無法或延遲履行其對本契約之義務時，均不負給付不能或遲延履行之責任，主張不可抗力之一方，應於事件發生或結束後，一個月內檢具事證，以書面通知另一方，但應於該不可抗力事由消滅後履行其應有之義務。</w:t>
      </w:r>
    </w:p>
    <w:p w14:paraId="4DCA558F" w14:textId="77777777" w:rsidR="00A72291" w:rsidRPr="007678CA" w:rsidRDefault="00A72291" w:rsidP="008D443B">
      <w:pPr>
        <w:pStyle w:val="a6"/>
        <w:numPr>
          <w:ilvl w:val="0"/>
          <w:numId w:val="10"/>
        </w:numPr>
        <w:snapToGrid w:val="0"/>
        <w:ind w:left="1843" w:hanging="567"/>
        <w:jc w:val="both"/>
        <w:rPr>
          <w:rFonts w:ascii="Times New Roman" w:eastAsia="標楷體" w:hAnsi="Times New Roman"/>
          <w:szCs w:val="24"/>
        </w:rPr>
      </w:pPr>
      <w:r w:rsidRPr="007678CA">
        <w:rPr>
          <w:rFonts w:ascii="Times New Roman" w:eastAsia="標楷體" w:hAnsi="標楷體"/>
          <w:szCs w:val="24"/>
        </w:rPr>
        <w:t>本契約所稱之不可抗力包括天災</w:t>
      </w:r>
      <w:r w:rsidRPr="007678CA">
        <w:rPr>
          <w:rFonts w:ascii="Times New Roman" w:eastAsia="標楷體" w:hAnsi="Times New Roman"/>
          <w:szCs w:val="24"/>
        </w:rPr>
        <w:t>(</w:t>
      </w:r>
      <w:r w:rsidRPr="007678CA">
        <w:rPr>
          <w:rFonts w:ascii="Times New Roman" w:eastAsia="標楷體" w:hAnsi="標楷體"/>
          <w:szCs w:val="24"/>
        </w:rPr>
        <w:t>如颱風、地震、水災等</w:t>
      </w:r>
      <w:r w:rsidRPr="007678CA">
        <w:rPr>
          <w:rFonts w:ascii="Times New Roman" w:eastAsia="標楷體" w:hAnsi="Times New Roman"/>
          <w:szCs w:val="24"/>
        </w:rPr>
        <w:t>)</w:t>
      </w:r>
      <w:r w:rsidR="00EB6EC8">
        <w:rPr>
          <w:rFonts w:ascii="Times New Roman" w:eastAsia="標楷體" w:hAnsi="標楷體" w:hint="eastAsia"/>
          <w:szCs w:val="24"/>
        </w:rPr>
        <w:t>、嚴重傳染病</w:t>
      </w:r>
      <w:r w:rsidRPr="007678CA">
        <w:rPr>
          <w:rFonts w:ascii="Times New Roman" w:eastAsia="標楷體" w:hAnsi="標楷體"/>
          <w:szCs w:val="24"/>
        </w:rPr>
        <w:t>、戰爭、罷工、民眾騷動、暴動、爆炸、以及在雙方當事人合理努力下無法控制或防止之任何其他原因。</w:t>
      </w:r>
    </w:p>
    <w:p w14:paraId="66413BE5" w14:textId="77777777" w:rsidR="00A72291" w:rsidRPr="007678CA" w:rsidRDefault="00D54889" w:rsidP="00556A89">
      <w:pPr>
        <w:pStyle w:val="a6"/>
        <w:snapToGrid w:val="0"/>
        <w:spacing w:beforeLines="50" w:before="180"/>
        <w:ind w:left="1559" w:hanging="1559"/>
        <w:jc w:val="both"/>
        <w:rPr>
          <w:rFonts w:ascii="Times New Roman" w:eastAsia="標楷體" w:hAnsi="Times New Roman"/>
          <w:b/>
          <w:szCs w:val="24"/>
        </w:rPr>
      </w:pPr>
      <w:r w:rsidRPr="007678CA">
        <w:rPr>
          <w:rFonts w:ascii="Times New Roman" w:eastAsia="標楷體" w:hAnsi="標楷體"/>
          <w:b/>
          <w:szCs w:val="24"/>
        </w:rPr>
        <w:t>第</w:t>
      </w:r>
      <w:r w:rsidR="00103965">
        <w:rPr>
          <w:rFonts w:ascii="Times New Roman" w:eastAsia="標楷體" w:hAnsi="標楷體" w:hint="eastAsia"/>
          <w:b/>
          <w:szCs w:val="24"/>
        </w:rPr>
        <w:t>十七</w:t>
      </w:r>
      <w:r w:rsidR="00A72291" w:rsidRPr="007678CA">
        <w:rPr>
          <w:rFonts w:ascii="Times New Roman" w:eastAsia="標楷體" w:hAnsi="標楷體"/>
          <w:b/>
          <w:szCs w:val="24"/>
        </w:rPr>
        <w:t>條</w:t>
      </w:r>
      <w:r w:rsidR="00385CC5" w:rsidRPr="007678CA">
        <w:rPr>
          <w:rFonts w:ascii="Times New Roman" w:eastAsia="標楷體" w:hAnsi="標楷體" w:hint="eastAsia"/>
          <w:b/>
          <w:szCs w:val="24"/>
        </w:rPr>
        <w:t xml:space="preserve">  </w:t>
      </w:r>
      <w:r w:rsidR="00A72291" w:rsidRPr="007678CA">
        <w:rPr>
          <w:rFonts w:ascii="Times New Roman" w:eastAsia="標楷體" w:hAnsi="標楷體"/>
          <w:b/>
          <w:szCs w:val="24"/>
        </w:rPr>
        <w:t>爭議處理</w:t>
      </w:r>
    </w:p>
    <w:p w14:paraId="6FA39E13" w14:textId="5103E98B" w:rsidR="00A72291" w:rsidRPr="007678CA" w:rsidRDefault="00A72291" w:rsidP="008D443B">
      <w:pPr>
        <w:pStyle w:val="a6"/>
        <w:numPr>
          <w:ilvl w:val="0"/>
          <w:numId w:val="11"/>
        </w:numPr>
        <w:snapToGrid w:val="0"/>
        <w:ind w:left="1843" w:hanging="567"/>
        <w:jc w:val="both"/>
        <w:rPr>
          <w:rFonts w:ascii="Times New Roman" w:eastAsia="標楷體" w:hAnsi="Times New Roman"/>
          <w:szCs w:val="24"/>
        </w:rPr>
      </w:pPr>
      <w:r w:rsidRPr="007678CA">
        <w:rPr>
          <w:rFonts w:ascii="Times New Roman" w:eastAsia="標楷體" w:hAnsi="標楷體"/>
          <w:szCs w:val="24"/>
        </w:rPr>
        <w:t>雙方因履約所生爭議，應依法令及</w:t>
      </w:r>
      <w:r w:rsidR="00BA7738">
        <w:rPr>
          <w:rFonts w:ascii="Times New Roman" w:eastAsia="標楷體" w:hAnsi="標楷體" w:hint="eastAsia"/>
          <w:szCs w:val="24"/>
        </w:rPr>
        <w:t>本</w:t>
      </w:r>
      <w:r w:rsidRPr="007678CA">
        <w:rPr>
          <w:rFonts w:ascii="Times New Roman" w:eastAsia="標楷體" w:hAnsi="標楷體"/>
          <w:szCs w:val="24"/>
        </w:rPr>
        <w:t>契約規定，考量公共利益及公平合理，本誠信和諧，盡力協調解決之。自協調開始逾</w:t>
      </w:r>
      <w:r w:rsidRPr="007678CA">
        <w:rPr>
          <w:rFonts w:ascii="Times New Roman" w:eastAsia="標楷體" w:hAnsi="Times New Roman"/>
          <w:szCs w:val="24"/>
        </w:rPr>
        <w:t>30</w:t>
      </w:r>
      <w:r w:rsidRPr="007678CA">
        <w:rPr>
          <w:rFonts w:ascii="Times New Roman" w:eastAsia="標楷體" w:hAnsi="標楷體"/>
          <w:szCs w:val="24"/>
        </w:rPr>
        <w:t>日尚未能達成協議者，得提起民事訴訟。</w:t>
      </w:r>
    </w:p>
    <w:p w14:paraId="72F42F97" w14:textId="77777777" w:rsidR="007652B2" w:rsidRPr="007678CA" w:rsidRDefault="00A72291" w:rsidP="008D443B">
      <w:pPr>
        <w:pStyle w:val="a6"/>
        <w:numPr>
          <w:ilvl w:val="0"/>
          <w:numId w:val="11"/>
        </w:numPr>
        <w:snapToGrid w:val="0"/>
        <w:ind w:left="1843" w:hanging="567"/>
        <w:jc w:val="both"/>
        <w:rPr>
          <w:rFonts w:ascii="Times New Roman" w:eastAsia="標楷體" w:hAnsi="Times New Roman"/>
          <w:szCs w:val="24"/>
        </w:rPr>
      </w:pPr>
      <w:r w:rsidRPr="007678CA">
        <w:rPr>
          <w:rFonts w:ascii="Times New Roman" w:eastAsia="標楷體" w:hAnsi="標楷體"/>
          <w:szCs w:val="24"/>
        </w:rPr>
        <w:t>雙方因履約而生爭議後，關於履約事項，應依下列原則處理：</w:t>
      </w:r>
    </w:p>
    <w:p w14:paraId="1CD2BB41" w14:textId="77777777" w:rsidR="007652B2" w:rsidRPr="007678CA" w:rsidRDefault="00A72291" w:rsidP="007652B2">
      <w:pPr>
        <w:pStyle w:val="a6"/>
        <w:numPr>
          <w:ilvl w:val="0"/>
          <w:numId w:val="30"/>
        </w:numPr>
        <w:snapToGrid w:val="0"/>
        <w:ind w:left="2410" w:hanging="567"/>
        <w:jc w:val="both"/>
        <w:rPr>
          <w:rFonts w:ascii="Times New Roman" w:eastAsia="標楷體" w:hAnsi="Times New Roman"/>
          <w:szCs w:val="24"/>
        </w:rPr>
      </w:pPr>
      <w:r w:rsidRPr="007678CA">
        <w:rPr>
          <w:rFonts w:ascii="Times New Roman" w:eastAsia="標楷體" w:hAnsi="標楷體"/>
          <w:szCs w:val="24"/>
        </w:rPr>
        <w:t>與爭議無關或不影響之部分應繼續履約。</w:t>
      </w:r>
    </w:p>
    <w:p w14:paraId="5B6668C8" w14:textId="77777777" w:rsidR="00A72291" w:rsidRPr="007678CA" w:rsidRDefault="00A72291" w:rsidP="007652B2">
      <w:pPr>
        <w:pStyle w:val="a6"/>
        <w:numPr>
          <w:ilvl w:val="0"/>
          <w:numId w:val="30"/>
        </w:numPr>
        <w:snapToGrid w:val="0"/>
        <w:ind w:left="2410" w:hanging="567"/>
        <w:jc w:val="both"/>
        <w:rPr>
          <w:rFonts w:ascii="Times New Roman" w:eastAsia="標楷體" w:hAnsi="Times New Roman"/>
          <w:szCs w:val="24"/>
        </w:rPr>
      </w:pPr>
      <w:r w:rsidRPr="007678CA">
        <w:rPr>
          <w:rFonts w:ascii="Times New Roman" w:eastAsia="標楷體" w:hAnsi="標楷體"/>
          <w:szCs w:val="24"/>
        </w:rPr>
        <w:t>爭議被認定無理由者，不得就暫停履約之部分要求延長履約期限或免除契約責任。</w:t>
      </w:r>
    </w:p>
    <w:p w14:paraId="02CE9508" w14:textId="77777777" w:rsidR="00A72291" w:rsidRPr="007678CA" w:rsidRDefault="00A72291" w:rsidP="008D443B">
      <w:pPr>
        <w:pStyle w:val="a6"/>
        <w:numPr>
          <w:ilvl w:val="0"/>
          <w:numId w:val="11"/>
        </w:numPr>
        <w:snapToGrid w:val="0"/>
        <w:ind w:left="1843" w:hanging="567"/>
        <w:jc w:val="both"/>
        <w:rPr>
          <w:rFonts w:ascii="Times New Roman" w:eastAsia="標楷體" w:hAnsi="Times New Roman"/>
          <w:szCs w:val="24"/>
        </w:rPr>
      </w:pPr>
      <w:r w:rsidRPr="007678CA">
        <w:rPr>
          <w:rFonts w:ascii="Times New Roman" w:eastAsia="標楷體" w:hAnsi="標楷體"/>
          <w:szCs w:val="24"/>
        </w:rPr>
        <w:t>因本契約涉訟時，雙方同意以</w:t>
      </w:r>
      <w:r w:rsidR="00556A89">
        <w:rPr>
          <w:rFonts w:ascii="Times New Roman" w:eastAsia="標楷體" w:hAnsi="標楷體"/>
          <w:szCs w:val="24"/>
        </w:rPr>
        <w:t>臺灣</w:t>
      </w:r>
      <w:r w:rsidR="00EB6EC8">
        <w:rPr>
          <w:rFonts w:ascii="標楷體" w:eastAsia="標楷體" w:hAnsi="標楷體" w:hint="eastAsia"/>
          <w:szCs w:val="24"/>
        </w:rPr>
        <w:t>臺北</w:t>
      </w:r>
      <w:r w:rsidRPr="007678CA">
        <w:rPr>
          <w:rFonts w:ascii="Times New Roman" w:eastAsia="標楷體" w:hAnsi="標楷體"/>
          <w:szCs w:val="24"/>
        </w:rPr>
        <w:t>地方法院為第一審管轄法院。</w:t>
      </w:r>
    </w:p>
    <w:p w14:paraId="4A37F540" w14:textId="77777777" w:rsidR="00A72291" w:rsidRPr="007678CA" w:rsidRDefault="00103965" w:rsidP="00556A89">
      <w:pPr>
        <w:snapToGrid w:val="0"/>
        <w:spacing w:beforeLines="50" w:before="180"/>
        <w:jc w:val="both"/>
        <w:rPr>
          <w:rFonts w:eastAsia="標楷體"/>
          <w:b/>
          <w:szCs w:val="24"/>
        </w:rPr>
      </w:pPr>
      <w:r>
        <w:rPr>
          <w:rFonts w:eastAsia="標楷體" w:hAnsi="標楷體"/>
          <w:b/>
          <w:szCs w:val="24"/>
        </w:rPr>
        <w:t>第</w:t>
      </w:r>
      <w:r w:rsidR="00D54889" w:rsidRPr="007678CA">
        <w:rPr>
          <w:rFonts w:eastAsia="標楷體" w:hAnsi="標楷體"/>
          <w:b/>
          <w:szCs w:val="24"/>
        </w:rPr>
        <w:t>十</w:t>
      </w:r>
      <w:r>
        <w:rPr>
          <w:rFonts w:eastAsia="標楷體" w:hAnsi="標楷體" w:hint="eastAsia"/>
          <w:b/>
          <w:szCs w:val="24"/>
        </w:rPr>
        <w:t>八</w:t>
      </w:r>
      <w:r w:rsidR="00A72291" w:rsidRPr="007678CA">
        <w:rPr>
          <w:rFonts w:eastAsia="標楷體" w:hAnsi="標楷體"/>
          <w:b/>
          <w:szCs w:val="24"/>
        </w:rPr>
        <w:t>條</w:t>
      </w:r>
      <w:r w:rsidR="00385CC5" w:rsidRPr="007678CA">
        <w:rPr>
          <w:rFonts w:eastAsia="標楷體" w:hint="eastAsia"/>
          <w:b/>
          <w:szCs w:val="24"/>
        </w:rPr>
        <w:t xml:space="preserve">  </w:t>
      </w:r>
      <w:r w:rsidR="00A72291" w:rsidRPr="007678CA">
        <w:rPr>
          <w:rFonts w:eastAsia="標楷體" w:hAnsi="標楷體"/>
          <w:b/>
          <w:szCs w:val="24"/>
        </w:rPr>
        <w:t>條文名稱</w:t>
      </w:r>
    </w:p>
    <w:p w14:paraId="5FC86B92" w14:textId="77777777" w:rsidR="00A72291" w:rsidRPr="007678CA" w:rsidRDefault="00A72291" w:rsidP="005C397F">
      <w:pPr>
        <w:snapToGrid w:val="0"/>
        <w:ind w:leftChars="490" w:left="1176" w:firstLineChars="5" w:firstLine="12"/>
        <w:jc w:val="both"/>
        <w:rPr>
          <w:rFonts w:eastAsia="標楷體"/>
          <w:szCs w:val="24"/>
        </w:rPr>
      </w:pPr>
      <w:r w:rsidRPr="007678CA">
        <w:rPr>
          <w:rFonts w:eastAsia="標楷體" w:hAnsi="標楷體"/>
          <w:szCs w:val="24"/>
        </w:rPr>
        <w:t>本契約各條文及項目之標題，僅係為方便閱讀之用，不得據以解釋、限制或影響各該條文或項目用語所含之意義。</w:t>
      </w:r>
    </w:p>
    <w:p w14:paraId="26D3B049" w14:textId="77777777" w:rsidR="00A72291" w:rsidRPr="007678CA" w:rsidRDefault="00103965" w:rsidP="00556A89">
      <w:pPr>
        <w:snapToGrid w:val="0"/>
        <w:spacing w:beforeLines="50" w:before="180"/>
        <w:jc w:val="both"/>
        <w:rPr>
          <w:rFonts w:eastAsia="標楷體"/>
          <w:b/>
          <w:szCs w:val="24"/>
        </w:rPr>
      </w:pPr>
      <w:r>
        <w:rPr>
          <w:rFonts w:eastAsia="標楷體" w:hAnsi="標楷體"/>
          <w:b/>
          <w:szCs w:val="24"/>
        </w:rPr>
        <w:t>第</w:t>
      </w:r>
      <w:r w:rsidR="00D54889" w:rsidRPr="007678CA">
        <w:rPr>
          <w:rFonts w:eastAsia="標楷體" w:hAnsi="標楷體"/>
          <w:b/>
          <w:szCs w:val="24"/>
        </w:rPr>
        <w:t>十</w:t>
      </w:r>
      <w:r>
        <w:rPr>
          <w:rFonts w:eastAsia="標楷體" w:hAnsi="標楷體" w:hint="eastAsia"/>
          <w:b/>
          <w:szCs w:val="24"/>
        </w:rPr>
        <w:t>九</w:t>
      </w:r>
      <w:r w:rsidR="00A72291" w:rsidRPr="007678CA">
        <w:rPr>
          <w:rFonts w:eastAsia="標楷體" w:hAnsi="標楷體"/>
          <w:b/>
          <w:szCs w:val="24"/>
        </w:rPr>
        <w:t>條　一部無效</w:t>
      </w:r>
    </w:p>
    <w:p w14:paraId="221E97BE" w14:textId="77777777" w:rsidR="00A72291" w:rsidRPr="007678CA" w:rsidRDefault="00A72291" w:rsidP="005C397F">
      <w:pPr>
        <w:snapToGrid w:val="0"/>
        <w:ind w:leftChars="490" w:left="1176" w:firstLineChars="5" w:firstLine="12"/>
        <w:jc w:val="both"/>
        <w:rPr>
          <w:rFonts w:eastAsia="標楷體"/>
          <w:szCs w:val="24"/>
        </w:rPr>
      </w:pPr>
      <w:r w:rsidRPr="007678CA">
        <w:rPr>
          <w:rFonts w:eastAsia="標楷體" w:hAnsi="標楷體"/>
          <w:szCs w:val="24"/>
        </w:rPr>
        <w:t>如本契約部分條款依法被認定無效時，其他條款仍繼續有效。</w:t>
      </w:r>
    </w:p>
    <w:p w14:paraId="0AB028D9" w14:textId="77777777" w:rsidR="00A72291" w:rsidRPr="007678CA" w:rsidRDefault="00D54889" w:rsidP="00556A89">
      <w:pPr>
        <w:snapToGrid w:val="0"/>
        <w:spacing w:beforeLines="50" w:before="180"/>
        <w:jc w:val="both"/>
        <w:rPr>
          <w:rFonts w:eastAsia="標楷體"/>
          <w:b/>
          <w:szCs w:val="24"/>
        </w:rPr>
      </w:pPr>
      <w:r w:rsidRPr="007678CA">
        <w:rPr>
          <w:rFonts w:eastAsia="標楷體" w:hAnsi="標楷體"/>
          <w:b/>
          <w:szCs w:val="24"/>
        </w:rPr>
        <w:t>第二十</w:t>
      </w:r>
      <w:r w:rsidR="00A72291" w:rsidRPr="007678CA">
        <w:rPr>
          <w:rFonts w:eastAsia="標楷體" w:hAnsi="標楷體"/>
          <w:b/>
          <w:szCs w:val="24"/>
        </w:rPr>
        <w:t>條　連帶保證</w:t>
      </w:r>
    </w:p>
    <w:p w14:paraId="231BB1A0" w14:textId="77777777" w:rsidR="00A72291" w:rsidRPr="007678CA" w:rsidRDefault="00A72291" w:rsidP="005C397F">
      <w:pPr>
        <w:snapToGrid w:val="0"/>
        <w:ind w:leftChars="490" w:left="1176" w:firstLineChars="5" w:firstLine="12"/>
        <w:jc w:val="both"/>
        <w:rPr>
          <w:rFonts w:eastAsia="標楷體"/>
          <w:szCs w:val="24"/>
        </w:rPr>
      </w:pPr>
      <w:r w:rsidRPr="007678CA">
        <w:rPr>
          <w:rFonts w:eastAsia="標楷體" w:hAnsi="標楷體"/>
          <w:szCs w:val="24"/>
        </w:rPr>
        <w:t>乙方如為公司組織，則乙方之代表人應就本契約有關乙方之義務及責任，負連帶保證責任。</w:t>
      </w:r>
    </w:p>
    <w:p w14:paraId="787A01B7" w14:textId="77777777" w:rsidR="00A72291" w:rsidRPr="004C3A28" w:rsidRDefault="00D54889" w:rsidP="00556A89">
      <w:pPr>
        <w:snapToGrid w:val="0"/>
        <w:spacing w:beforeLines="50" w:before="180"/>
        <w:jc w:val="both"/>
        <w:rPr>
          <w:rFonts w:eastAsia="標楷體"/>
          <w:b/>
          <w:color w:val="000000" w:themeColor="text1"/>
          <w:szCs w:val="24"/>
        </w:rPr>
      </w:pPr>
      <w:r w:rsidRPr="004C3A28">
        <w:rPr>
          <w:rFonts w:eastAsia="標楷體" w:hAnsi="標楷體"/>
          <w:b/>
          <w:color w:val="000000" w:themeColor="text1"/>
          <w:szCs w:val="24"/>
        </w:rPr>
        <w:t>第二十</w:t>
      </w:r>
      <w:r w:rsidR="00103965">
        <w:rPr>
          <w:rFonts w:eastAsia="標楷體" w:hAnsi="標楷體" w:hint="eastAsia"/>
          <w:b/>
          <w:color w:val="000000" w:themeColor="text1"/>
          <w:szCs w:val="24"/>
        </w:rPr>
        <w:t>一</w:t>
      </w:r>
      <w:r w:rsidR="00A72291" w:rsidRPr="004C3A28">
        <w:rPr>
          <w:rFonts w:eastAsia="標楷體" w:hAnsi="標楷體"/>
          <w:b/>
          <w:color w:val="000000" w:themeColor="text1"/>
          <w:szCs w:val="24"/>
        </w:rPr>
        <w:t>條</w:t>
      </w:r>
      <w:r w:rsidR="00A72291" w:rsidRPr="004C3A28">
        <w:rPr>
          <w:rFonts w:eastAsia="標楷體"/>
          <w:b/>
          <w:color w:val="000000" w:themeColor="text1"/>
          <w:szCs w:val="24"/>
        </w:rPr>
        <w:t xml:space="preserve">  </w:t>
      </w:r>
      <w:r w:rsidR="00A72291" w:rsidRPr="004C3A28">
        <w:rPr>
          <w:rFonts w:eastAsia="標楷體" w:hAnsi="標楷體"/>
          <w:b/>
          <w:color w:val="000000" w:themeColor="text1"/>
          <w:szCs w:val="24"/>
        </w:rPr>
        <w:t>資訊安全</w:t>
      </w:r>
    </w:p>
    <w:p w14:paraId="7BA0CB54" w14:textId="55A8CA98" w:rsidR="00A72291" w:rsidRPr="007678CA" w:rsidRDefault="00A72291" w:rsidP="0098792F">
      <w:pPr>
        <w:pStyle w:val="a6"/>
        <w:numPr>
          <w:ilvl w:val="0"/>
          <w:numId w:val="12"/>
        </w:numPr>
        <w:snapToGrid w:val="0"/>
        <w:ind w:left="1876" w:hanging="616"/>
        <w:jc w:val="both"/>
        <w:rPr>
          <w:rFonts w:ascii="Times New Roman" w:eastAsia="標楷體" w:hAnsi="Times New Roman"/>
          <w:szCs w:val="24"/>
        </w:rPr>
      </w:pPr>
      <w:r w:rsidRPr="007678CA">
        <w:rPr>
          <w:rFonts w:ascii="Times New Roman" w:eastAsia="標楷體" w:hAnsi="標楷體"/>
          <w:szCs w:val="24"/>
        </w:rPr>
        <w:t>乙方</w:t>
      </w:r>
      <w:r w:rsidR="009A5A42">
        <w:rPr>
          <w:rFonts w:ascii="Times New Roman" w:eastAsia="標楷體" w:hAnsi="標楷體" w:hint="eastAsia"/>
          <w:szCs w:val="24"/>
        </w:rPr>
        <w:t>及乙方委託執行本計畫第三人所</w:t>
      </w:r>
      <w:r w:rsidRPr="007678CA">
        <w:rPr>
          <w:rFonts w:ascii="Times New Roman" w:eastAsia="標楷體" w:hAnsi="標楷體"/>
          <w:szCs w:val="24"/>
        </w:rPr>
        <w:t>投入本計畫之</w:t>
      </w:r>
      <w:r w:rsidR="009A5A42">
        <w:rPr>
          <w:rFonts w:ascii="Times New Roman" w:eastAsia="標楷體" w:hAnsi="標楷體" w:hint="eastAsia"/>
          <w:szCs w:val="24"/>
        </w:rPr>
        <w:t>工作人</w:t>
      </w:r>
      <w:r w:rsidRPr="007678CA">
        <w:rPr>
          <w:rFonts w:ascii="Times New Roman" w:eastAsia="標楷體" w:hAnsi="標楷體"/>
          <w:szCs w:val="24"/>
        </w:rPr>
        <w:t>員，應遵守甲方「資訊安全政策」相關規定。</w:t>
      </w:r>
    </w:p>
    <w:p w14:paraId="62A54D79" w14:textId="1D838F28" w:rsidR="00A72291" w:rsidRPr="007678CA" w:rsidRDefault="00A72291" w:rsidP="0098792F">
      <w:pPr>
        <w:pStyle w:val="a6"/>
        <w:numPr>
          <w:ilvl w:val="0"/>
          <w:numId w:val="12"/>
        </w:numPr>
        <w:snapToGrid w:val="0"/>
        <w:ind w:left="1876" w:hanging="616"/>
        <w:jc w:val="both"/>
        <w:rPr>
          <w:rFonts w:ascii="Times New Roman" w:eastAsia="標楷體" w:hAnsi="標楷體"/>
          <w:szCs w:val="24"/>
        </w:rPr>
      </w:pPr>
      <w:r w:rsidRPr="007678CA">
        <w:rPr>
          <w:rFonts w:ascii="Times New Roman" w:eastAsia="標楷體" w:hAnsi="標楷體"/>
          <w:szCs w:val="24"/>
        </w:rPr>
        <w:t>乙方</w:t>
      </w:r>
      <w:r w:rsidR="009A5A42">
        <w:rPr>
          <w:rFonts w:ascii="Times New Roman" w:eastAsia="標楷體" w:hAnsi="標楷體" w:hint="eastAsia"/>
          <w:szCs w:val="24"/>
        </w:rPr>
        <w:t>及乙方委託執行本計畫第三人</w:t>
      </w:r>
      <w:r w:rsidRPr="007678CA">
        <w:rPr>
          <w:rFonts w:ascii="Times New Roman" w:eastAsia="標楷體" w:hAnsi="標楷體"/>
          <w:szCs w:val="24"/>
        </w:rPr>
        <w:t>參與本計畫所使用之軟體及各種文件，除不得抄襲、改作或任何侵害他人智慧財產權外，應負保密責任。</w:t>
      </w:r>
    </w:p>
    <w:p w14:paraId="7A9A13D0" w14:textId="7B30F258" w:rsidR="00A72291" w:rsidRPr="007678CA" w:rsidRDefault="00A72291" w:rsidP="0098792F">
      <w:pPr>
        <w:pStyle w:val="a6"/>
        <w:numPr>
          <w:ilvl w:val="0"/>
          <w:numId w:val="12"/>
        </w:numPr>
        <w:snapToGrid w:val="0"/>
        <w:ind w:left="1876" w:hanging="616"/>
        <w:jc w:val="both"/>
        <w:rPr>
          <w:rFonts w:ascii="Times New Roman" w:eastAsia="標楷體" w:hAnsi="標楷體"/>
          <w:szCs w:val="24"/>
        </w:rPr>
      </w:pPr>
      <w:r w:rsidRPr="007678CA">
        <w:rPr>
          <w:rFonts w:ascii="Times New Roman" w:eastAsia="標楷體" w:hAnsi="標楷體" w:hint="eastAsia"/>
          <w:szCs w:val="24"/>
        </w:rPr>
        <w:t>乙方</w:t>
      </w:r>
      <w:r w:rsidR="009A5A42">
        <w:rPr>
          <w:rFonts w:ascii="Times New Roman" w:eastAsia="標楷體" w:hAnsi="標楷體" w:hint="eastAsia"/>
          <w:szCs w:val="24"/>
        </w:rPr>
        <w:t>及乙方委託執行本計畫第三人</w:t>
      </w:r>
      <w:r w:rsidRPr="007678CA">
        <w:rPr>
          <w:rFonts w:ascii="Times New Roman" w:eastAsia="標楷體" w:hAnsi="標楷體" w:hint="eastAsia"/>
          <w:szCs w:val="24"/>
        </w:rPr>
        <w:t>繳交所開發之程式碼，必需保證不含有病毒、木馬程式或任何惡意程式，如因程式撰寫或安裝設定不當，造成甲方損失，乙方應立即修復並負賠償責任。乙方應</w:t>
      </w:r>
      <w:r w:rsidR="00C74A3B" w:rsidRPr="007678CA">
        <w:rPr>
          <w:rFonts w:ascii="Times New Roman" w:eastAsia="標楷體" w:hAnsi="標楷體" w:hint="eastAsia"/>
          <w:szCs w:val="24"/>
        </w:rPr>
        <w:t>於甲方提出書面需求時</w:t>
      </w:r>
      <w:r w:rsidRPr="007678CA">
        <w:rPr>
          <w:rFonts w:ascii="Times New Roman" w:eastAsia="標楷體" w:hAnsi="標楷體" w:hint="eastAsia"/>
          <w:szCs w:val="24"/>
        </w:rPr>
        <w:t>提供其開發之</w:t>
      </w:r>
      <w:r w:rsidRPr="007678CA">
        <w:rPr>
          <w:rFonts w:ascii="Times New Roman" w:eastAsia="標楷體" w:hAnsi="標楷體"/>
          <w:szCs w:val="24"/>
        </w:rPr>
        <w:t>Web</w:t>
      </w:r>
      <w:r w:rsidRPr="007678CA">
        <w:rPr>
          <w:rFonts w:ascii="Times New Roman" w:eastAsia="標楷體" w:hAnsi="標楷體" w:hint="eastAsia"/>
          <w:szCs w:val="24"/>
        </w:rPr>
        <w:t>應用程式源碼檢測服務，並完成複測，其服務內容需符合或達到下列功能：</w:t>
      </w:r>
    </w:p>
    <w:p w14:paraId="03F7123F" w14:textId="77777777" w:rsidR="00A72291" w:rsidRPr="007678CA" w:rsidRDefault="00A72291" w:rsidP="009A5A42">
      <w:pPr>
        <w:widowControl/>
        <w:numPr>
          <w:ilvl w:val="0"/>
          <w:numId w:val="13"/>
        </w:numPr>
        <w:overflowPunct w:val="0"/>
        <w:adjustRightInd w:val="0"/>
        <w:snapToGrid w:val="0"/>
        <w:spacing w:line="360" w:lineRule="atLeast"/>
        <w:ind w:left="2436" w:hanging="574"/>
        <w:jc w:val="both"/>
        <w:textAlignment w:val="baseline"/>
        <w:rPr>
          <w:rFonts w:ascii="Times New Roman" w:eastAsia="標楷體" w:hAnsi="Times New Roman"/>
          <w:szCs w:val="24"/>
          <w:lang w:bidi="hi-IN"/>
        </w:rPr>
      </w:pPr>
      <w:r w:rsidRPr="007678CA">
        <w:rPr>
          <w:rFonts w:ascii="Times New Roman" w:eastAsia="標楷體" w:hAnsi="Times New Roman"/>
          <w:szCs w:val="24"/>
          <w:lang w:bidi="hi-IN"/>
        </w:rPr>
        <w:t>支援</w:t>
      </w:r>
      <w:r w:rsidRPr="007678CA">
        <w:rPr>
          <w:rFonts w:ascii="Times New Roman" w:eastAsia="標楷體" w:hAnsi="Times New Roman"/>
          <w:szCs w:val="24"/>
          <w:lang w:bidi="hi-IN"/>
        </w:rPr>
        <w:t>PHP</w:t>
      </w:r>
      <w:r w:rsidRPr="007678CA">
        <w:rPr>
          <w:rFonts w:ascii="Times New Roman" w:eastAsia="標楷體" w:hAnsi="Times New Roman"/>
          <w:szCs w:val="24"/>
          <w:lang w:bidi="hi-IN"/>
        </w:rPr>
        <w:t>、</w:t>
      </w:r>
      <w:r w:rsidRPr="007678CA">
        <w:rPr>
          <w:rFonts w:ascii="Times New Roman" w:eastAsia="標楷體" w:hAnsi="Times New Roman"/>
          <w:szCs w:val="24"/>
          <w:lang w:bidi="hi-IN"/>
        </w:rPr>
        <w:t>ASP</w:t>
      </w:r>
      <w:r w:rsidRPr="007678CA">
        <w:rPr>
          <w:rFonts w:ascii="Times New Roman" w:eastAsia="標楷體" w:hAnsi="Times New Roman"/>
          <w:szCs w:val="24"/>
          <w:lang w:bidi="hi-IN"/>
        </w:rPr>
        <w:t>、</w:t>
      </w:r>
      <w:r w:rsidRPr="007678CA">
        <w:rPr>
          <w:rFonts w:ascii="Times New Roman" w:eastAsia="標楷體" w:hAnsi="Times New Roman"/>
          <w:szCs w:val="24"/>
          <w:lang w:bidi="hi-IN"/>
        </w:rPr>
        <w:t>J2EE</w:t>
      </w:r>
      <w:r w:rsidRPr="007678CA">
        <w:rPr>
          <w:rFonts w:ascii="Times New Roman" w:eastAsia="標楷體" w:hAnsi="Times New Roman"/>
          <w:szCs w:val="24"/>
          <w:lang w:bidi="hi-IN"/>
        </w:rPr>
        <w:t>（</w:t>
      </w:r>
      <w:r w:rsidRPr="007678CA">
        <w:rPr>
          <w:rFonts w:ascii="Times New Roman" w:eastAsia="標楷體" w:hAnsi="Times New Roman"/>
          <w:szCs w:val="24"/>
          <w:lang w:bidi="hi-IN"/>
        </w:rPr>
        <w:t xml:space="preserve">Java </w:t>
      </w:r>
      <w:r w:rsidRPr="007678CA">
        <w:rPr>
          <w:rFonts w:ascii="Times New Roman" w:eastAsia="標楷體" w:hAnsi="Times New Roman"/>
          <w:szCs w:val="24"/>
          <w:lang w:bidi="hi-IN"/>
        </w:rPr>
        <w:t>全系列含</w:t>
      </w:r>
      <w:r w:rsidRPr="007678CA">
        <w:rPr>
          <w:rFonts w:ascii="Times New Roman" w:eastAsia="標楷體" w:hAnsi="Times New Roman"/>
          <w:szCs w:val="24"/>
          <w:lang w:bidi="hi-IN"/>
        </w:rPr>
        <w:t xml:space="preserve"> JSP</w:t>
      </w:r>
      <w:r w:rsidRPr="007678CA">
        <w:rPr>
          <w:rFonts w:ascii="Times New Roman" w:eastAsia="標楷體" w:hAnsi="Times New Roman"/>
          <w:szCs w:val="24"/>
          <w:lang w:bidi="hi-IN"/>
        </w:rPr>
        <w:t>）及</w:t>
      </w:r>
      <w:r w:rsidRPr="007678CA">
        <w:rPr>
          <w:rFonts w:ascii="Times New Roman" w:eastAsia="標楷體" w:hAnsi="Times New Roman"/>
          <w:szCs w:val="24"/>
          <w:lang w:bidi="hi-IN"/>
        </w:rPr>
        <w:t xml:space="preserve"> .NET (C#, VB.NET, ASP.NET)</w:t>
      </w:r>
      <w:r w:rsidRPr="007678CA">
        <w:rPr>
          <w:rFonts w:ascii="Times New Roman" w:eastAsia="標楷體" w:hAnsi="Times New Roman"/>
          <w:szCs w:val="24"/>
          <w:lang w:bidi="hi-IN"/>
        </w:rPr>
        <w:t>程式語言。</w:t>
      </w:r>
    </w:p>
    <w:p w14:paraId="38839BC8" w14:textId="77777777" w:rsidR="00A72291" w:rsidRPr="007678CA" w:rsidRDefault="00A72291" w:rsidP="005C397F">
      <w:pPr>
        <w:widowControl/>
        <w:numPr>
          <w:ilvl w:val="0"/>
          <w:numId w:val="13"/>
        </w:numPr>
        <w:overflowPunct w:val="0"/>
        <w:adjustRightInd w:val="0"/>
        <w:snapToGrid w:val="0"/>
        <w:spacing w:line="360" w:lineRule="atLeast"/>
        <w:ind w:left="2436" w:hanging="574"/>
        <w:jc w:val="both"/>
        <w:textAlignment w:val="baseline"/>
        <w:rPr>
          <w:rFonts w:ascii="Times New Roman" w:eastAsia="標楷體" w:hAnsi="Times New Roman"/>
          <w:szCs w:val="24"/>
          <w:lang w:bidi="hi-IN"/>
        </w:rPr>
      </w:pPr>
      <w:r w:rsidRPr="007678CA">
        <w:rPr>
          <w:rFonts w:ascii="Times New Roman" w:eastAsia="標楷體" w:hAnsi="Times New Roman"/>
          <w:szCs w:val="24"/>
          <w:lang w:bidi="hi-IN"/>
        </w:rPr>
        <w:t>支援</w:t>
      </w:r>
      <w:r w:rsidRPr="007678CA">
        <w:rPr>
          <w:rFonts w:ascii="Times New Roman" w:eastAsia="標楷體" w:hAnsi="Times New Roman"/>
          <w:szCs w:val="24"/>
          <w:lang w:bidi="hi-IN"/>
        </w:rPr>
        <w:t>OWASP</w:t>
      </w:r>
      <w:r w:rsidRPr="007678CA">
        <w:rPr>
          <w:rFonts w:ascii="Times New Roman" w:eastAsia="標楷體" w:hAnsi="Times New Roman"/>
          <w:szCs w:val="24"/>
          <w:lang w:bidi="hi-IN"/>
        </w:rPr>
        <w:t>「跨網站腳本攻擊（</w:t>
      </w:r>
      <w:r w:rsidRPr="007678CA">
        <w:rPr>
          <w:rFonts w:ascii="Times New Roman" w:eastAsia="標楷體" w:hAnsi="Times New Roman"/>
          <w:szCs w:val="24"/>
          <w:lang w:bidi="hi-IN"/>
        </w:rPr>
        <w:t>XSS</w:t>
      </w:r>
      <w:r w:rsidRPr="007678CA">
        <w:rPr>
          <w:rFonts w:ascii="Times New Roman" w:eastAsia="標楷體" w:hAnsi="Times New Roman"/>
          <w:szCs w:val="24"/>
          <w:lang w:bidi="hi-IN"/>
        </w:rPr>
        <w:t>）」、「</w:t>
      </w:r>
      <w:r w:rsidRPr="007678CA">
        <w:rPr>
          <w:rFonts w:ascii="Times New Roman" w:eastAsia="標楷體" w:hAnsi="Times New Roman"/>
          <w:szCs w:val="24"/>
          <w:lang w:bidi="hi-IN"/>
        </w:rPr>
        <w:t>SQL Injection</w:t>
      </w:r>
      <w:r w:rsidRPr="007678CA">
        <w:rPr>
          <w:rFonts w:ascii="Times New Roman" w:eastAsia="標楷體" w:hAnsi="Times New Roman"/>
          <w:szCs w:val="24"/>
          <w:lang w:bidi="hi-IN"/>
        </w:rPr>
        <w:t>資料隱碼攻擊」、「命令注入攻擊</w:t>
      </w:r>
      <w:r w:rsidRPr="007678CA">
        <w:rPr>
          <w:rFonts w:ascii="Times New Roman" w:eastAsia="標楷體" w:hAnsi="Times New Roman"/>
          <w:szCs w:val="24"/>
          <w:lang w:bidi="hi-IN"/>
        </w:rPr>
        <w:t>(command Injection)</w:t>
      </w:r>
      <w:r w:rsidRPr="007678CA">
        <w:rPr>
          <w:rFonts w:ascii="Times New Roman" w:eastAsia="標楷體" w:hAnsi="Times New Roman"/>
          <w:szCs w:val="24"/>
          <w:lang w:bidi="hi-IN"/>
        </w:rPr>
        <w:t>」、「惡意檔案執行</w:t>
      </w:r>
      <w:r w:rsidRPr="007678CA">
        <w:rPr>
          <w:rFonts w:ascii="Times New Roman" w:eastAsia="標楷體" w:hAnsi="Times New Roman"/>
          <w:szCs w:val="24"/>
          <w:lang w:bidi="hi-IN"/>
        </w:rPr>
        <w:t>(Malicious File Exection)</w:t>
      </w:r>
      <w:r w:rsidRPr="007678CA">
        <w:rPr>
          <w:rFonts w:ascii="Times New Roman" w:eastAsia="標楷體" w:hAnsi="Times New Roman"/>
          <w:szCs w:val="24"/>
          <w:lang w:bidi="hi-IN"/>
        </w:rPr>
        <w:t>」、「不安全物件參考</w:t>
      </w:r>
      <w:r w:rsidRPr="007678CA">
        <w:rPr>
          <w:rFonts w:ascii="Times New Roman" w:eastAsia="標楷體" w:hAnsi="Times New Roman"/>
          <w:szCs w:val="24"/>
          <w:lang w:bidi="hi-IN"/>
        </w:rPr>
        <w:t>(Insecure Direct Object Reference)</w:t>
      </w:r>
      <w:r w:rsidRPr="007678CA">
        <w:rPr>
          <w:rFonts w:ascii="Times New Roman" w:eastAsia="標楷體" w:hAnsi="Times New Roman"/>
          <w:szCs w:val="24"/>
          <w:lang w:bidi="hi-IN"/>
        </w:rPr>
        <w:t>」等程式源碼弱點安全問題之檢測。</w:t>
      </w:r>
    </w:p>
    <w:p w14:paraId="2BFC1788" w14:textId="77777777" w:rsidR="00A72291" w:rsidRPr="007678CA" w:rsidRDefault="00A72291" w:rsidP="005C397F">
      <w:pPr>
        <w:widowControl/>
        <w:numPr>
          <w:ilvl w:val="0"/>
          <w:numId w:val="13"/>
        </w:numPr>
        <w:overflowPunct w:val="0"/>
        <w:adjustRightInd w:val="0"/>
        <w:snapToGrid w:val="0"/>
        <w:spacing w:line="360" w:lineRule="atLeast"/>
        <w:ind w:left="2436" w:hanging="574"/>
        <w:jc w:val="both"/>
        <w:textAlignment w:val="baseline"/>
        <w:rPr>
          <w:rFonts w:ascii="Times New Roman" w:eastAsia="標楷體" w:hAnsi="Times New Roman"/>
          <w:szCs w:val="24"/>
          <w:lang w:bidi="hi-IN"/>
        </w:rPr>
      </w:pPr>
      <w:r w:rsidRPr="007678CA">
        <w:rPr>
          <w:rFonts w:ascii="Times New Roman" w:eastAsia="標楷體" w:hAnsi="Times New Roman"/>
          <w:szCs w:val="24"/>
          <w:lang w:bidi="hi-IN"/>
        </w:rPr>
        <w:t>源碼檢測結果與報告提供完整的源碼弱點安全問題，檢測結果報告須包含下列資訊：</w:t>
      </w:r>
    </w:p>
    <w:p w14:paraId="011F8803" w14:textId="77777777" w:rsidR="00A72291" w:rsidRPr="007678CA" w:rsidRDefault="00A72291" w:rsidP="009A5A42">
      <w:pPr>
        <w:widowControl/>
        <w:numPr>
          <w:ilvl w:val="0"/>
          <w:numId w:val="14"/>
        </w:numPr>
        <w:tabs>
          <w:tab w:val="left" w:pos="2977"/>
        </w:tabs>
        <w:overflowPunct w:val="0"/>
        <w:adjustRightInd w:val="0"/>
        <w:snapToGrid w:val="0"/>
        <w:spacing w:line="360" w:lineRule="atLeast"/>
        <w:ind w:left="2835" w:hanging="385"/>
        <w:jc w:val="both"/>
        <w:textAlignment w:val="baseline"/>
        <w:rPr>
          <w:rFonts w:ascii="Times New Roman" w:eastAsia="標楷體" w:hAnsi="Times New Roman"/>
          <w:szCs w:val="24"/>
          <w:lang w:bidi="hi-IN"/>
        </w:rPr>
      </w:pPr>
      <w:r w:rsidRPr="007678CA">
        <w:rPr>
          <w:rFonts w:ascii="Times New Roman" w:eastAsia="標楷體" w:hAnsi="Times New Roman"/>
          <w:szCs w:val="24"/>
          <w:lang w:bidi="hi-IN"/>
        </w:rPr>
        <w:t>程式源碼弱點所在之程式源碼片段、行數。</w:t>
      </w:r>
    </w:p>
    <w:p w14:paraId="31B19922" w14:textId="77777777" w:rsidR="00A72291" w:rsidRPr="007678CA" w:rsidRDefault="00A72291" w:rsidP="009A5A42">
      <w:pPr>
        <w:widowControl/>
        <w:numPr>
          <w:ilvl w:val="0"/>
          <w:numId w:val="14"/>
        </w:numPr>
        <w:tabs>
          <w:tab w:val="left" w:pos="2977"/>
        </w:tabs>
        <w:overflowPunct w:val="0"/>
        <w:adjustRightInd w:val="0"/>
        <w:snapToGrid w:val="0"/>
        <w:spacing w:line="360" w:lineRule="atLeast"/>
        <w:ind w:left="2835" w:hanging="385"/>
        <w:jc w:val="both"/>
        <w:textAlignment w:val="baseline"/>
        <w:rPr>
          <w:rFonts w:ascii="Times New Roman" w:eastAsia="標楷體" w:hAnsi="Times New Roman"/>
          <w:szCs w:val="24"/>
          <w:lang w:bidi="hi-IN"/>
        </w:rPr>
      </w:pPr>
      <w:r w:rsidRPr="007678CA">
        <w:rPr>
          <w:rFonts w:ascii="Times New Roman" w:eastAsia="標楷體" w:hAnsi="Times New Roman"/>
          <w:szCs w:val="24"/>
          <w:lang w:bidi="hi-IN"/>
        </w:rPr>
        <w:t>導致程式源碼典之函式名稱以及變數等。</w:t>
      </w:r>
    </w:p>
    <w:p w14:paraId="054C701E" w14:textId="77777777" w:rsidR="00A72291" w:rsidRPr="007678CA" w:rsidRDefault="00A72291" w:rsidP="005C397F">
      <w:pPr>
        <w:widowControl/>
        <w:numPr>
          <w:ilvl w:val="0"/>
          <w:numId w:val="14"/>
        </w:numPr>
        <w:tabs>
          <w:tab w:val="left" w:pos="2977"/>
        </w:tabs>
        <w:overflowPunct w:val="0"/>
        <w:adjustRightInd w:val="0"/>
        <w:snapToGrid w:val="0"/>
        <w:spacing w:line="360" w:lineRule="atLeast"/>
        <w:ind w:left="2835" w:hanging="385"/>
        <w:jc w:val="both"/>
        <w:textAlignment w:val="baseline"/>
        <w:rPr>
          <w:rFonts w:ascii="Times New Roman" w:eastAsia="標楷體" w:hAnsi="Times New Roman"/>
          <w:szCs w:val="24"/>
          <w:lang w:bidi="hi-IN"/>
        </w:rPr>
      </w:pPr>
      <w:r w:rsidRPr="007678CA">
        <w:rPr>
          <w:rFonts w:ascii="Times New Roman" w:eastAsia="標楷體" w:hAnsi="Times New Roman"/>
          <w:szCs w:val="24"/>
          <w:lang w:bidi="hi-IN"/>
        </w:rPr>
        <w:t>程式源碼弱點安全漏洞說明與修復建議，協助程式開發成員修補漏洞。</w:t>
      </w:r>
    </w:p>
    <w:p w14:paraId="6075E7CE" w14:textId="77777777" w:rsidR="00A72291" w:rsidRPr="007678CA" w:rsidRDefault="00A72291" w:rsidP="005C397F">
      <w:pPr>
        <w:widowControl/>
        <w:numPr>
          <w:ilvl w:val="0"/>
          <w:numId w:val="13"/>
        </w:numPr>
        <w:overflowPunct w:val="0"/>
        <w:adjustRightInd w:val="0"/>
        <w:snapToGrid w:val="0"/>
        <w:spacing w:line="360" w:lineRule="atLeast"/>
        <w:ind w:left="2436" w:hanging="574"/>
        <w:jc w:val="both"/>
        <w:textAlignment w:val="baseline"/>
        <w:rPr>
          <w:rFonts w:ascii="Times New Roman" w:eastAsia="標楷體" w:hAnsi="Times New Roman"/>
          <w:szCs w:val="24"/>
        </w:rPr>
      </w:pPr>
      <w:r w:rsidRPr="007678CA">
        <w:rPr>
          <w:rFonts w:ascii="Times New Roman" w:eastAsia="標楷體" w:hAnsi="Times New Roman"/>
          <w:szCs w:val="24"/>
          <w:lang w:bidi="hi-IN"/>
        </w:rPr>
        <w:t>程式源碼檢測結果與報告書應支援</w:t>
      </w:r>
      <w:r w:rsidRPr="007678CA">
        <w:rPr>
          <w:rFonts w:ascii="Times New Roman" w:eastAsia="標楷體" w:hAnsi="Times New Roman"/>
          <w:szCs w:val="24"/>
          <w:lang w:bidi="hi-IN"/>
        </w:rPr>
        <w:t>HTML</w:t>
      </w:r>
      <w:r w:rsidRPr="007678CA">
        <w:rPr>
          <w:rFonts w:ascii="Times New Roman" w:eastAsia="標楷體" w:hAnsi="Times New Roman"/>
          <w:szCs w:val="24"/>
          <w:lang w:bidi="hi-IN"/>
        </w:rPr>
        <w:t>與</w:t>
      </w:r>
      <w:r w:rsidRPr="007678CA">
        <w:rPr>
          <w:rFonts w:ascii="Times New Roman" w:eastAsia="標楷體" w:hAnsi="Times New Roman"/>
          <w:szCs w:val="24"/>
          <w:lang w:bidi="hi-IN"/>
        </w:rPr>
        <w:t>PDF</w:t>
      </w:r>
      <w:r w:rsidRPr="007678CA">
        <w:rPr>
          <w:rFonts w:ascii="Times New Roman" w:eastAsia="標楷體" w:hAnsi="Times New Roman"/>
          <w:szCs w:val="24"/>
          <w:lang w:bidi="hi-IN"/>
        </w:rPr>
        <w:t>格式。</w:t>
      </w:r>
    </w:p>
    <w:p w14:paraId="264AB52C" w14:textId="77777777" w:rsidR="00A72291" w:rsidRPr="007678CA" w:rsidRDefault="00A72291" w:rsidP="005C397F">
      <w:pPr>
        <w:pStyle w:val="a6"/>
        <w:numPr>
          <w:ilvl w:val="0"/>
          <w:numId w:val="12"/>
        </w:numPr>
        <w:snapToGrid w:val="0"/>
        <w:ind w:left="1876" w:hanging="616"/>
        <w:jc w:val="both"/>
        <w:rPr>
          <w:rFonts w:ascii="Times New Roman" w:eastAsia="標楷體" w:hAnsi="Times New Roman"/>
          <w:szCs w:val="24"/>
        </w:rPr>
      </w:pPr>
      <w:r w:rsidRPr="007678CA">
        <w:rPr>
          <w:rFonts w:ascii="Times New Roman" w:eastAsia="標楷體" w:hAnsi="標楷體"/>
          <w:szCs w:val="24"/>
        </w:rPr>
        <w:t>乙方進行與本計畫攸關之系統開發或測試時，應遵守甲方資訊安全原則，不得將系統分析、系統設計、原始碼、測試資料等內容揭露與本計畫無關人員。必要時，甲方得前往乙方開發、測試場所檢查系統開發之資訊安全保護狀態，乙方不得拒絕。</w:t>
      </w:r>
    </w:p>
    <w:p w14:paraId="1B15275D" w14:textId="77777777" w:rsidR="00A72291" w:rsidRPr="007678CA" w:rsidRDefault="00A72291" w:rsidP="005C397F">
      <w:pPr>
        <w:pStyle w:val="a6"/>
        <w:numPr>
          <w:ilvl w:val="0"/>
          <w:numId w:val="12"/>
        </w:numPr>
        <w:snapToGrid w:val="0"/>
        <w:ind w:left="1876" w:hanging="616"/>
        <w:jc w:val="both"/>
        <w:rPr>
          <w:rFonts w:ascii="Times New Roman" w:eastAsia="標楷體" w:hAnsi="Times New Roman"/>
          <w:szCs w:val="24"/>
        </w:rPr>
      </w:pPr>
      <w:r w:rsidRPr="007678CA">
        <w:rPr>
          <w:rFonts w:ascii="Times New Roman" w:eastAsia="標楷體" w:hAnsi="標楷體"/>
          <w:szCs w:val="24"/>
        </w:rPr>
        <w:t>乙方進行與本計畫攸關之系統測試時，應自行建立測試資料，不得使用真實資料進行測試。</w:t>
      </w:r>
    </w:p>
    <w:p w14:paraId="1593CE1D" w14:textId="77777777" w:rsidR="00A72291" w:rsidRPr="007678CA" w:rsidRDefault="00A72291" w:rsidP="005C397F">
      <w:pPr>
        <w:pStyle w:val="a6"/>
        <w:numPr>
          <w:ilvl w:val="0"/>
          <w:numId w:val="12"/>
        </w:numPr>
        <w:snapToGrid w:val="0"/>
        <w:ind w:left="1876" w:hanging="616"/>
        <w:jc w:val="both"/>
        <w:rPr>
          <w:rFonts w:ascii="Times New Roman" w:eastAsia="標楷體" w:hAnsi="Times New Roman"/>
          <w:szCs w:val="24"/>
        </w:rPr>
      </w:pPr>
      <w:r w:rsidRPr="007678CA">
        <w:rPr>
          <w:rFonts w:ascii="Times New Roman" w:eastAsia="標楷體" w:hAnsi="標楷體"/>
          <w:szCs w:val="24"/>
        </w:rPr>
        <w:t>乙方進行資料轉換時須先製作備份，以保護原有的資料庫。</w:t>
      </w:r>
    </w:p>
    <w:p w14:paraId="6256F245" w14:textId="708CAB6B" w:rsidR="00A72291" w:rsidRPr="007678CA" w:rsidRDefault="00A72291" w:rsidP="005C397F">
      <w:pPr>
        <w:pStyle w:val="a6"/>
        <w:numPr>
          <w:ilvl w:val="0"/>
          <w:numId w:val="12"/>
        </w:numPr>
        <w:snapToGrid w:val="0"/>
        <w:ind w:left="1876" w:hanging="616"/>
        <w:jc w:val="both"/>
        <w:rPr>
          <w:rFonts w:ascii="Times New Roman" w:eastAsia="標楷體" w:hAnsi="Times New Roman"/>
          <w:szCs w:val="24"/>
        </w:rPr>
      </w:pPr>
      <w:r w:rsidRPr="007678CA">
        <w:rPr>
          <w:rFonts w:ascii="Times New Roman" w:eastAsia="標楷體" w:hAnsi="標楷體"/>
          <w:szCs w:val="24"/>
        </w:rPr>
        <w:t>開發、測試本計畫攸關之系統所需電腦設備、網路連線及辦公處所如需由甲方提供時，乙方</w:t>
      </w:r>
      <w:r w:rsidR="00B22AD0">
        <w:rPr>
          <w:rFonts w:ascii="Times New Roman" w:eastAsia="標楷體" w:hAnsi="標楷體" w:hint="eastAsia"/>
          <w:szCs w:val="24"/>
        </w:rPr>
        <w:t>及乙方委託執行本計畫第三人</w:t>
      </w:r>
      <w:r w:rsidRPr="007678CA">
        <w:rPr>
          <w:rFonts w:ascii="Times New Roman" w:eastAsia="標楷體" w:hAnsi="標楷體"/>
          <w:szCs w:val="24"/>
        </w:rPr>
        <w:t>應依甲方作業規定辦理，並應盡善良管理人之責任，同時以在正常上班時間內使用為原則，如須逾時使用，乙方應另行提出申請。</w:t>
      </w:r>
    </w:p>
    <w:p w14:paraId="3C9922B3" w14:textId="0A43D39F" w:rsidR="00A72291" w:rsidRPr="007678CA" w:rsidRDefault="00A72291" w:rsidP="005C397F">
      <w:pPr>
        <w:pStyle w:val="a6"/>
        <w:numPr>
          <w:ilvl w:val="0"/>
          <w:numId w:val="12"/>
        </w:numPr>
        <w:snapToGrid w:val="0"/>
        <w:ind w:left="1876" w:hanging="616"/>
        <w:jc w:val="both"/>
        <w:rPr>
          <w:rFonts w:ascii="Times New Roman" w:eastAsia="標楷體" w:hAnsi="Times New Roman"/>
          <w:szCs w:val="24"/>
        </w:rPr>
      </w:pPr>
      <w:r w:rsidRPr="007678CA">
        <w:rPr>
          <w:rFonts w:ascii="Times New Roman" w:eastAsia="標楷體" w:hAnsi="標楷體"/>
          <w:szCs w:val="24"/>
        </w:rPr>
        <w:t>乙方</w:t>
      </w:r>
      <w:r w:rsidR="00B22AD0">
        <w:rPr>
          <w:rFonts w:ascii="Times New Roman" w:eastAsia="標楷體" w:hAnsi="標楷體" w:hint="eastAsia"/>
          <w:szCs w:val="24"/>
        </w:rPr>
        <w:t>及乙方委託執行本計畫第三人</w:t>
      </w:r>
      <w:r w:rsidRPr="007678CA">
        <w:rPr>
          <w:rFonts w:ascii="Times New Roman" w:eastAsia="標楷體" w:hAnsi="標楷體"/>
          <w:szCs w:val="24"/>
        </w:rPr>
        <w:t>僅可存取本計畫攸關之系統內部資料與電腦資產，下列之功能項目，使用時需經甲方同意始得執行。</w:t>
      </w:r>
    </w:p>
    <w:p w14:paraId="59D4FA80" w14:textId="77777777" w:rsidR="00A72291" w:rsidRPr="007678CA" w:rsidRDefault="00A72291" w:rsidP="009A5A42">
      <w:pPr>
        <w:pStyle w:val="a6"/>
        <w:numPr>
          <w:ilvl w:val="0"/>
          <w:numId w:val="15"/>
        </w:numPr>
        <w:tabs>
          <w:tab w:val="left" w:pos="2450"/>
        </w:tabs>
        <w:snapToGrid w:val="0"/>
        <w:ind w:firstLine="1410"/>
        <w:jc w:val="both"/>
        <w:rPr>
          <w:rFonts w:ascii="Times New Roman" w:eastAsia="標楷體" w:hAnsi="Times New Roman"/>
          <w:szCs w:val="24"/>
        </w:rPr>
      </w:pPr>
      <w:r w:rsidRPr="007678CA">
        <w:rPr>
          <w:rFonts w:ascii="Times New Roman" w:eastAsia="標楷體" w:hAnsi="標楷體"/>
          <w:szCs w:val="24"/>
        </w:rPr>
        <w:t>本系統資料庫更新、維護。</w:t>
      </w:r>
    </w:p>
    <w:p w14:paraId="5A9AF9A8" w14:textId="77777777" w:rsidR="00A72291" w:rsidRPr="007678CA" w:rsidRDefault="00A72291" w:rsidP="005C397F">
      <w:pPr>
        <w:pStyle w:val="a6"/>
        <w:numPr>
          <w:ilvl w:val="0"/>
          <w:numId w:val="15"/>
        </w:numPr>
        <w:tabs>
          <w:tab w:val="left" w:pos="2450"/>
        </w:tabs>
        <w:snapToGrid w:val="0"/>
        <w:ind w:firstLine="1410"/>
        <w:jc w:val="both"/>
        <w:rPr>
          <w:rFonts w:ascii="Times New Roman" w:eastAsia="標楷體" w:hAnsi="Times New Roman"/>
          <w:szCs w:val="24"/>
        </w:rPr>
      </w:pPr>
      <w:r w:rsidRPr="007678CA">
        <w:rPr>
          <w:rFonts w:ascii="Times New Roman" w:eastAsia="標楷體" w:hAnsi="標楷體"/>
          <w:szCs w:val="24"/>
        </w:rPr>
        <w:t>本系統資料庫使用權限之異動。</w:t>
      </w:r>
    </w:p>
    <w:p w14:paraId="06689739" w14:textId="77777777" w:rsidR="00A72291" w:rsidRPr="007678CA" w:rsidRDefault="00A72291" w:rsidP="005C397F">
      <w:pPr>
        <w:pStyle w:val="a6"/>
        <w:numPr>
          <w:ilvl w:val="0"/>
          <w:numId w:val="15"/>
        </w:numPr>
        <w:tabs>
          <w:tab w:val="left" w:pos="2450"/>
        </w:tabs>
        <w:snapToGrid w:val="0"/>
        <w:ind w:firstLine="1410"/>
        <w:jc w:val="both"/>
        <w:rPr>
          <w:rFonts w:ascii="Times New Roman" w:eastAsia="標楷體" w:hAnsi="Times New Roman"/>
          <w:szCs w:val="24"/>
        </w:rPr>
      </w:pPr>
      <w:r w:rsidRPr="007678CA">
        <w:rPr>
          <w:rFonts w:ascii="Times New Roman" w:eastAsia="標楷體" w:hAnsi="標楷體"/>
          <w:szCs w:val="24"/>
        </w:rPr>
        <w:t>其他有關變更或增加處理功能等權限之異動。</w:t>
      </w:r>
    </w:p>
    <w:p w14:paraId="757E1C7A" w14:textId="6BF69336" w:rsidR="00A72291" w:rsidRPr="007678CA" w:rsidRDefault="00A72291" w:rsidP="005C397F">
      <w:pPr>
        <w:pStyle w:val="a6"/>
        <w:numPr>
          <w:ilvl w:val="0"/>
          <w:numId w:val="12"/>
        </w:numPr>
        <w:snapToGrid w:val="0"/>
        <w:ind w:left="1876" w:hanging="616"/>
        <w:jc w:val="both"/>
        <w:rPr>
          <w:rFonts w:ascii="Times New Roman" w:eastAsia="標楷體" w:hAnsi="Times New Roman"/>
          <w:szCs w:val="24"/>
        </w:rPr>
      </w:pPr>
      <w:r w:rsidRPr="007678CA">
        <w:rPr>
          <w:rFonts w:ascii="Times New Roman" w:eastAsia="標楷體" w:hAnsi="標楷體"/>
          <w:szCs w:val="24"/>
        </w:rPr>
        <w:t>乙方</w:t>
      </w:r>
      <w:r w:rsidR="00B22AD0">
        <w:rPr>
          <w:rFonts w:ascii="Times New Roman" w:eastAsia="標楷體" w:hAnsi="標楷體" w:hint="eastAsia"/>
          <w:szCs w:val="24"/>
        </w:rPr>
        <w:t>及乙方委託執行本計畫第三人</w:t>
      </w:r>
      <w:r w:rsidRPr="007678CA">
        <w:rPr>
          <w:rFonts w:ascii="Times New Roman" w:eastAsia="標楷體" w:hAnsi="標楷體"/>
          <w:szCs w:val="24"/>
        </w:rPr>
        <w:t>因處理本計畫工作，需存取甲方之資訊設施，須經甲方同意，始得為之。</w:t>
      </w:r>
    </w:p>
    <w:p w14:paraId="02176C0F" w14:textId="7E687FB9" w:rsidR="00A72291" w:rsidRPr="007678CA" w:rsidRDefault="00A72291" w:rsidP="005C397F">
      <w:pPr>
        <w:pStyle w:val="a6"/>
        <w:numPr>
          <w:ilvl w:val="0"/>
          <w:numId w:val="12"/>
        </w:numPr>
        <w:snapToGrid w:val="0"/>
        <w:ind w:left="1876" w:hanging="616"/>
        <w:jc w:val="both"/>
        <w:rPr>
          <w:rFonts w:ascii="Times New Roman" w:eastAsia="標楷體" w:hAnsi="Times New Roman"/>
          <w:szCs w:val="24"/>
        </w:rPr>
      </w:pPr>
      <w:r w:rsidRPr="007678CA">
        <w:rPr>
          <w:rFonts w:ascii="Times New Roman" w:eastAsia="標楷體" w:hAnsi="標楷體"/>
          <w:szCs w:val="24"/>
        </w:rPr>
        <w:t>乙方</w:t>
      </w:r>
      <w:r w:rsidR="00B22AD0">
        <w:rPr>
          <w:rFonts w:ascii="Times New Roman" w:eastAsia="標楷體" w:hAnsi="標楷體" w:hint="eastAsia"/>
          <w:szCs w:val="24"/>
        </w:rPr>
        <w:t>及乙方委託執行本計畫第三人</w:t>
      </w:r>
      <w:r w:rsidRPr="007678CA">
        <w:rPr>
          <w:rFonts w:ascii="Times New Roman" w:eastAsia="標楷體" w:hAnsi="標楷體"/>
          <w:szCs w:val="24"/>
        </w:rPr>
        <w:t>因處理本計畫，需攜帶資訊設施連線甲方網路，須經甲方同意，始得為之。乙方如發生資訊安全事件時請即通報甲方，並按甲方因應資訊安全事件管理程序處理。</w:t>
      </w:r>
    </w:p>
    <w:p w14:paraId="5799391D" w14:textId="27C69D6B" w:rsidR="00A72291" w:rsidRPr="00F67222" w:rsidRDefault="00A72291" w:rsidP="005C397F">
      <w:pPr>
        <w:pStyle w:val="a6"/>
        <w:numPr>
          <w:ilvl w:val="0"/>
          <w:numId w:val="12"/>
        </w:numPr>
        <w:snapToGrid w:val="0"/>
        <w:ind w:left="1876" w:hanging="756"/>
        <w:jc w:val="both"/>
        <w:rPr>
          <w:rFonts w:ascii="Times New Roman" w:eastAsia="標楷體" w:hAnsi="Times New Roman"/>
          <w:szCs w:val="24"/>
          <w:lang w:bidi="hi-IN"/>
        </w:rPr>
      </w:pPr>
      <w:r w:rsidRPr="00F67222">
        <w:rPr>
          <w:rFonts w:ascii="Times New Roman" w:eastAsia="標楷體" w:hAnsi="標楷體"/>
          <w:szCs w:val="24"/>
        </w:rPr>
        <w:t>乙方</w:t>
      </w:r>
      <w:r w:rsidR="00B22AD0">
        <w:rPr>
          <w:rFonts w:ascii="Times New Roman" w:eastAsia="標楷體" w:hAnsi="標楷體" w:hint="eastAsia"/>
          <w:szCs w:val="24"/>
        </w:rPr>
        <w:t>及乙方委託執行本計畫第三人</w:t>
      </w:r>
      <w:r w:rsidRPr="00F67222">
        <w:rPr>
          <w:rFonts w:ascii="Times New Roman" w:eastAsia="標楷體" w:hAnsi="標楷體"/>
          <w:szCs w:val="24"/>
          <w:lang w:bidi="hi-IN"/>
        </w:rPr>
        <w:t>未達資安基本要求之服務水準時，得</w:t>
      </w:r>
      <w:r w:rsidR="00F67222" w:rsidRPr="00F67222">
        <w:rPr>
          <w:rFonts w:ascii="Times New Roman" w:eastAsia="標楷體" w:hAnsi="Times New Roman"/>
          <w:szCs w:val="24"/>
          <w:lang w:bidi="hi-IN"/>
        </w:rPr>
        <w:t>每次計罰新臺幣</w:t>
      </w:r>
      <w:r w:rsidR="00F67222" w:rsidRPr="00F67222">
        <w:rPr>
          <w:rFonts w:ascii="Times New Roman" w:eastAsia="標楷體" w:hAnsi="Times New Roman"/>
          <w:szCs w:val="24"/>
          <w:lang w:bidi="hi-IN"/>
        </w:rPr>
        <w:t>3,000</w:t>
      </w:r>
      <w:r w:rsidR="00F67222" w:rsidRPr="00F67222">
        <w:rPr>
          <w:rFonts w:ascii="Times New Roman" w:eastAsia="標楷體" w:hAnsi="Times New Roman"/>
          <w:szCs w:val="24"/>
          <w:lang w:bidi="hi-IN"/>
        </w:rPr>
        <w:t>元整懲罰性罰款</w:t>
      </w:r>
      <w:r w:rsidR="00351901">
        <w:rPr>
          <w:rFonts w:ascii="Times New Roman" w:eastAsia="標楷體" w:hAnsi="Times New Roman" w:hint="eastAsia"/>
          <w:szCs w:val="24"/>
          <w:lang w:bidi="hi-IN"/>
        </w:rPr>
        <w:t>，並得連續</w:t>
      </w:r>
      <w:r w:rsidR="00351901">
        <w:rPr>
          <w:rFonts w:ascii="Times New Roman" w:eastAsia="標楷體" w:hAnsi="Times New Roman"/>
          <w:szCs w:val="24"/>
          <w:lang w:bidi="hi-IN"/>
        </w:rPr>
        <w:t>處罰</w:t>
      </w:r>
      <w:r w:rsidR="00351901">
        <w:rPr>
          <w:rFonts w:ascii="Times New Roman" w:eastAsia="標楷體" w:hAnsi="Times New Roman" w:hint="eastAsia"/>
          <w:szCs w:val="24"/>
          <w:lang w:bidi="hi-IN"/>
        </w:rPr>
        <w:t>直至</w:t>
      </w:r>
      <w:r w:rsidR="00351901">
        <w:rPr>
          <w:rFonts w:ascii="Times New Roman" w:eastAsia="標楷體" w:hAnsi="Times New Roman"/>
          <w:szCs w:val="24"/>
          <w:lang w:bidi="hi-IN"/>
        </w:rPr>
        <w:t>改善為</w:t>
      </w:r>
      <w:r w:rsidR="00351901">
        <w:rPr>
          <w:rFonts w:ascii="Times New Roman" w:eastAsia="標楷體" w:hAnsi="Times New Roman" w:hint="eastAsia"/>
          <w:szCs w:val="24"/>
          <w:lang w:bidi="hi-IN"/>
        </w:rPr>
        <w:t>止</w:t>
      </w:r>
      <w:r w:rsidRPr="00F67222">
        <w:rPr>
          <w:rFonts w:ascii="Times New Roman" w:eastAsia="標楷體" w:hAnsi="標楷體"/>
          <w:szCs w:val="24"/>
          <w:lang w:bidi="hi-IN"/>
        </w:rPr>
        <w:t>。</w:t>
      </w:r>
    </w:p>
    <w:p w14:paraId="2C30FA2F" w14:textId="77777777" w:rsidR="00A72291" w:rsidRPr="007678CA" w:rsidRDefault="00A72291" w:rsidP="00C10F4A">
      <w:pPr>
        <w:snapToGrid w:val="0"/>
        <w:spacing w:beforeLines="50" w:before="180"/>
        <w:jc w:val="both"/>
        <w:rPr>
          <w:rFonts w:ascii="Times New Roman" w:eastAsia="標楷體" w:hAnsi="Times New Roman"/>
          <w:b/>
          <w:szCs w:val="24"/>
        </w:rPr>
      </w:pPr>
      <w:r w:rsidRPr="007678CA">
        <w:rPr>
          <w:rFonts w:eastAsia="標楷體" w:hAnsi="標楷體"/>
          <w:b/>
          <w:szCs w:val="24"/>
        </w:rPr>
        <w:t>第二十</w:t>
      </w:r>
      <w:r w:rsidR="00103965">
        <w:rPr>
          <w:rFonts w:eastAsia="標楷體" w:hAnsi="標楷體" w:hint="eastAsia"/>
          <w:b/>
          <w:szCs w:val="24"/>
        </w:rPr>
        <w:t>二</w:t>
      </w:r>
      <w:r w:rsidRPr="007678CA">
        <w:rPr>
          <w:rFonts w:eastAsia="標楷體" w:hAnsi="標楷體"/>
          <w:b/>
          <w:szCs w:val="24"/>
        </w:rPr>
        <w:t xml:space="preserve">條　</w:t>
      </w:r>
      <w:r w:rsidRPr="007678CA">
        <w:rPr>
          <w:rFonts w:ascii="Times New Roman" w:eastAsia="標楷體" w:hAnsi="標楷體"/>
          <w:b/>
          <w:szCs w:val="24"/>
        </w:rPr>
        <w:t>其他</w:t>
      </w:r>
    </w:p>
    <w:p w14:paraId="6DFAB616" w14:textId="77777777" w:rsidR="004F3F6B" w:rsidRDefault="004F3F6B" w:rsidP="009A5A42">
      <w:pPr>
        <w:pStyle w:val="a6"/>
        <w:numPr>
          <w:ilvl w:val="0"/>
          <w:numId w:val="33"/>
        </w:numPr>
        <w:tabs>
          <w:tab w:val="clear" w:pos="2040"/>
        </w:tabs>
        <w:snapToGrid w:val="0"/>
        <w:ind w:left="960" w:firstLine="314"/>
        <w:jc w:val="both"/>
        <w:rPr>
          <w:rFonts w:ascii="Times New Roman" w:eastAsia="標楷體" w:hAnsi="Times New Roman"/>
          <w:szCs w:val="24"/>
        </w:rPr>
      </w:pPr>
      <w:r w:rsidRPr="000D2CBD">
        <w:rPr>
          <w:rFonts w:ascii="Times New Roman" w:eastAsia="標楷體" w:hAnsi="標楷體"/>
          <w:szCs w:val="24"/>
        </w:rPr>
        <w:t>本契約以中華民國法律為準據法。</w:t>
      </w:r>
    </w:p>
    <w:p w14:paraId="4628621A" w14:textId="4EA222E2" w:rsidR="00A2247E" w:rsidRDefault="00A2247E" w:rsidP="005C397F">
      <w:pPr>
        <w:pStyle w:val="a6"/>
        <w:numPr>
          <w:ilvl w:val="0"/>
          <w:numId w:val="33"/>
        </w:numPr>
        <w:tabs>
          <w:tab w:val="clear" w:pos="2040"/>
        </w:tabs>
        <w:snapToGrid w:val="0"/>
        <w:ind w:left="1918" w:hanging="644"/>
        <w:jc w:val="both"/>
        <w:textDirection w:val="lrTbV"/>
        <w:rPr>
          <w:rFonts w:ascii="Times New Roman" w:eastAsia="標楷體" w:hAnsi="Times New Roman"/>
          <w:szCs w:val="24"/>
        </w:rPr>
      </w:pPr>
      <w:r w:rsidRPr="00A2247E">
        <w:rPr>
          <w:rFonts w:ascii="Times New Roman" w:eastAsia="標楷體" w:hAnsi="Times New Roman" w:cs="標楷體" w:hint="eastAsia"/>
          <w:szCs w:val="24"/>
        </w:rPr>
        <w:t>甲方與乙方間之履約事項，其涉及國際運輸或信用狀等事項，</w:t>
      </w:r>
      <w:r w:rsidR="009A5A42">
        <w:rPr>
          <w:rFonts w:ascii="Times New Roman" w:eastAsia="標楷體" w:hAnsi="Times New Roman" w:cs="標楷體" w:hint="eastAsia"/>
          <w:szCs w:val="24"/>
        </w:rPr>
        <w:t>本</w:t>
      </w:r>
      <w:r w:rsidRPr="00A2247E">
        <w:rPr>
          <w:rFonts w:ascii="Times New Roman" w:eastAsia="標楷體" w:hAnsi="Times New Roman" w:cs="標楷體" w:hint="eastAsia"/>
          <w:szCs w:val="24"/>
        </w:rPr>
        <w:t>契約未予載明者，依國際貿易慣例。</w:t>
      </w:r>
    </w:p>
    <w:p w14:paraId="16485FE2" w14:textId="3A474963" w:rsidR="00A2247E" w:rsidRDefault="00A2247E" w:rsidP="005C397F">
      <w:pPr>
        <w:pStyle w:val="a6"/>
        <w:numPr>
          <w:ilvl w:val="0"/>
          <w:numId w:val="33"/>
        </w:numPr>
        <w:tabs>
          <w:tab w:val="clear" w:pos="2040"/>
        </w:tabs>
        <w:snapToGrid w:val="0"/>
        <w:ind w:left="1918" w:hanging="644"/>
        <w:jc w:val="both"/>
        <w:textDirection w:val="lrTbV"/>
        <w:rPr>
          <w:rFonts w:ascii="Times New Roman" w:eastAsia="標楷體" w:hAnsi="Times New Roman"/>
          <w:szCs w:val="24"/>
        </w:rPr>
      </w:pPr>
      <w:r w:rsidRPr="00A2247E">
        <w:rPr>
          <w:rFonts w:ascii="Times New Roman" w:eastAsia="標楷體" w:hAnsi="Times New Roman" w:cs="標楷體" w:hint="eastAsia"/>
          <w:szCs w:val="24"/>
        </w:rPr>
        <w:t>甲方及乙方於履約期間應分別指定授權代表，為履約期間雙方協調與</w:t>
      </w:r>
      <w:r w:rsidR="009A5A42">
        <w:rPr>
          <w:rFonts w:ascii="Times New Roman" w:eastAsia="標楷體" w:hAnsi="Times New Roman" w:cs="標楷體" w:hint="eastAsia"/>
          <w:szCs w:val="24"/>
        </w:rPr>
        <w:t>本</w:t>
      </w:r>
      <w:r w:rsidRPr="00A2247E">
        <w:rPr>
          <w:rFonts w:ascii="Times New Roman" w:eastAsia="標楷體" w:hAnsi="Times New Roman" w:cs="標楷體" w:hint="eastAsia"/>
          <w:szCs w:val="24"/>
        </w:rPr>
        <w:t>契約有關事項之代表人。</w:t>
      </w:r>
    </w:p>
    <w:p w14:paraId="71930BCF" w14:textId="5E2CF151" w:rsidR="00A2247E" w:rsidRPr="00AE4F3F" w:rsidRDefault="00A72291" w:rsidP="005C397F">
      <w:pPr>
        <w:pStyle w:val="a6"/>
        <w:numPr>
          <w:ilvl w:val="0"/>
          <w:numId w:val="33"/>
        </w:numPr>
        <w:tabs>
          <w:tab w:val="clear" w:pos="2040"/>
        </w:tabs>
        <w:snapToGrid w:val="0"/>
        <w:ind w:left="1918" w:hanging="644"/>
        <w:jc w:val="both"/>
        <w:textDirection w:val="lrTbV"/>
        <w:rPr>
          <w:rFonts w:ascii="Times New Roman" w:eastAsia="標楷體" w:hAnsi="Times New Roman"/>
          <w:szCs w:val="24"/>
        </w:rPr>
      </w:pPr>
      <w:r w:rsidRPr="00A2247E">
        <w:rPr>
          <w:rFonts w:ascii="Times New Roman" w:eastAsia="標楷體" w:hAnsi="標楷體"/>
          <w:szCs w:val="24"/>
        </w:rPr>
        <w:t>乙方履約時不得僱用甲方之人員或受甲方</w:t>
      </w:r>
      <w:r w:rsidR="00DE4E95" w:rsidRPr="00A2247E">
        <w:rPr>
          <w:rFonts w:ascii="Times New Roman" w:eastAsia="標楷體" w:hAnsi="標楷體" w:hint="eastAsia"/>
          <w:szCs w:val="24"/>
        </w:rPr>
        <w:t>委託</w:t>
      </w:r>
      <w:r w:rsidRPr="00A2247E">
        <w:rPr>
          <w:rFonts w:ascii="Times New Roman" w:eastAsia="標楷體" w:hAnsi="標楷體"/>
          <w:szCs w:val="24"/>
        </w:rPr>
        <w:t>辦理</w:t>
      </w:r>
      <w:r w:rsidR="00BA7738">
        <w:rPr>
          <w:rFonts w:ascii="Times New Roman" w:eastAsia="標楷體" w:hAnsi="標楷體" w:hint="eastAsia"/>
          <w:szCs w:val="24"/>
        </w:rPr>
        <w:t>本</w:t>
      </w:r>
      <w:r w:rsidRPr="00A2247E">
        <w:rPr>
          <w:rFonts w:ascii="Times New Roman" w:eastAsia="標楷體" w:hAnsi="標楷體"/>
          <w:szCs w:val="24"/>
        </w:rPr>
        <w:t>契約事項之機構</w:t>
      </w:r>
      <w:r w:rsidR="00DE4E95" w:rsidRPr="00A2247E">
        <w:rPr>
          <w:rFonts w:ascii="Times New Roman" w:eastAsia="標楷體" w:hAnsi="標楷體" w:hint="eastAsia"/>
          <w:szCs w:val="24"/>
        </w:rPr>
        <w:t>之</w:t>
      </w:r>
      <w:r w:rsidRPr="00A2247E">
        <w:rPr>
          <w:rFonts w:ascii="Times New Roman" w:eastAsia="標楷體" w:hAnsi="標楷體"/>
          <w:szCs w:val="24"/>
        </w:rPr>
        <w:t>人員。</w:t>
      </w:r>
    </w:p>
    <w:p w14:paraId="3138F292" w14:textId="1B710DD5" w:rsidR="00A2247E" w:rsidRPr="00A72E86" w:rsidRDefault="0024365B" w:rsidP="005C397F">
      <w:pPr>
        <w:pStyle w:val="a6"/>
        <w:numPr>
          <w:ilvl w:val="0"/>
          <w:numId w:val="33"/>
        </w:numPr>
        <w:tabs>
          <w:tab w:val="clear" w:pos="2040"/>
        </w:tabs>
        <w:snapToGrid w:val="0"/>
        <w:ind w:left="1918" w:hanging="644"/>
        <w:jc w:val="both"/>
        <w:textDirection w:val="lrTbV"/>
        <w:rPr>
          <w:rFonts w:ascii="標楷體" w:eastAsia="標楷體" w:hAnsi="標楷體"/>
          <w:color w:val="FF0000"/>
          <w:szCs w:val="24"/>
        </w:rPr>
      </w:pPr>
      <w:r w:rsidRPr="00E4454D">
        <w:rPr>
          <w:rFonts w:ascii="Times New Roman" w:eastAsia="標楷體" w:hAnsi="標楷體"/>
          <w:szCs w:val="24"/>
        </w:rPr>
        <w:t>本契約未約定事項，</w:t>
      </w:r>
      <w:r w:rsidRPr="00A72E86">
        <w:rPr>
          <w:rFonts w:ascii="Times New Roman" w:eastAsia="標楷體" w:hAnsi="標楷體"/>
          <w:szCs w:val="24"/>
        </w:rPr>
        <w:t>雙方得以換文方式另行約定，並視為</w:t>
      </w:r>
      <w:r w:rsidR="009A5A42" w:rsidRPr="00A72E86">
        <w:rPr>
          <w:rFonts w:ascii="Times New Roman" w:eastAsia="標楷體" w:hAnsi="標楷體" w:hint="eastAsia"/>
          <w:szCs w:val="24"/>
        </w:rPr>
        <w:t>本</w:t>
      </w:r>
      <w:r w:rsidRPr="00A72E86">
        <w:rPr>
          <w:rFonts w:ascii="Times New Roman" w:eastAsia="標楷體" w:hAnsi="標楷體"/>
          <w:szCs w:val="24"/>
        </w:rPr>
        <w:t>契約之一部分</w:t>
      </w:r>
      <w:r w:rsidR="00A72291" w:rsidRPr="00A423ED">
        <w:rPr>
          <w:rFonts w:ascii="Times New Roman" w:eastAsia="標楷體" w:hAnsi="標楷體"/>
          <w:bCs/>
          <w:iCs/>
          <w:szCs w:val="24"/>
        </w:rPr>
        <w:t>。</w:t>
      </w:r>
    </w:p>
    <w:p w14:paraId="70BE93F1" w14:textId="77777777" w:rsidR="00A2247E" w:rsidRDefault="0024365B" w:rsidP="005C397F">
      <w:pPr>
        <w:pStyle w:val="a6"/>
        <w:numPr>
          <w:ilvl w:val="0"/>
          <w:numId w:val="33"/>
        </w:numPr>
        <w:tabs>
          <w:tab w:val="clear" w:pos="2040"/>
        </w:tabs>
        <w:snapToGrid w:val="0"/>
        <w:ind w:left="1918" w:hanging="644"/>
        <w:jc w:val="both"/>
        <w:textDirection w:val="lrTbV"/>
        <w:rPr>
          <w:rFonts w:ascii="Times New Roman" w:eastAsia="標楷體" w:hAnsi="Times New Roman"/>
          <w:szCs w:val="24"/>
        </w:rPr>
      </w:pPr>
      <w:r w:rsidRPr="00E4454D">
        <w:rPr>
          <w:rFonts w:ascii="Times New Roman" w:eastAsia="標楷體" w:hAnsi="標楷體"/>
          <w:szCs w:val="24"/>
        </w:rPr>
        <w:t>本契約及其附件構成雙方對本計畫完整之合意。附件之效力與本契約同，但</w:t>
      </w:r>
      <w:r w:rsidRPr="005C397F">
        <w:rPr>
          <w:rFonts w:ascii="Times New Roman" w:eastAsia="標楷體" w:hAnsi="Times New Roman" w:cs="標楷體"/>
          <w:szCs w:val="24"/>
        </w:rPr>
        <w:t>兩者</w:t>
      </w:r>
      <w:r w:rsidRPr="00E4454D">
        <w:rPr>
          <w:rFonts w:ascii="Times New Roman" w:eastAsia="標楷體" w:hAnsi="標楷體"/>
          <w:szCs w:val="24"/>
        </w:rPr>
        <w:t>有抵觸時，以本契約為準</w:t>
      </w:r>
      <w:r w:rsidR="00A72291" w:rsidRPr="00A2247E">
        <w:rPr>
          <w:rFonts w:ascii="Times New Roman" w:eastAsia="標楷體" w:hAnsi="標楷體"/>
          <w:bCs/>
          <w:iCs/>
          <w:color w:val="000000"/>
          <w:szCs w:val="24"/>
        </w:rPr>
        <w:t>。</w:t>
      </w:r>
    </w:p>
    <w:p w14:paraId="5A3E7AA3" w14:textId="77777777" w:rsidR="00E4454D" w:rsidRDefault="0024365B" w:rsidP="005C397F">
      <w:pPr>
        <w:pStyle w:val="a6"/>
        <w:numPr>
          <w:ilvl w:val="0"/>
          <w:numId w:val="33"/>
        </w:numPr>
        <w:tabs>
          <w:tab w:val="clear" w:pos="2040"/>
        </w:tabs>
        <w:snapToGrid w:val="0"/>
        <w:ind w:left="1918" w:hanging="644"/>
        <w:jc w:val="both"/>
        <w:textDirection w:val="lrTbV"/>
        <w:rPr>
          <w:rFonts w:ascii="Times New Roman" w:eastAsia="標楷體" w:hAnsi="Times New Roman"/>
          <w:szCs w:val="24"/>
        </w:rPr>
      </w:pPr>
      <w:r>
        <w:rPr>
          <w:rFonts w:ascii="Times New Roman" w:eastAsia="標楷體" w:hAnsi="Times New Roman" w:hint="eastAsia"/>
          <w:szCs w:val="24"/>
        </w:rPr>
        <w:t>本</w:t>
      </w:r>
      <w:r w:rsidRPr="009A5A42">
        <w:rPr>
          <w:rFonts w:ascii="Times New Roman" w:eastAsia="標楷體" w:hAnsi="Times New Roman" w:cs="標楷體"/>
          <w:szCs w:val="24"/>
        </w:rPr>
        <w:t>契約</w:t>
      </w:r>
      <w:r>
        <w:rPr>
          <w:rFonts w:ascii="Times New Roman" w:eastAsia="標楷體" w:hAnsi="Times New Roman" w:hint="eastAsia"/>
          <w:szCs w:val="24"/>
        </w:rPr>
        <w:t>計</w:t>
      </w:r>
      <w:r w:rsidRPr="00E4454D">
        <w:rPr>
          <w:rFonts w:ascii="Times New Roman" w:eastAsia="標楷體" w:hAnsi="Times New Roman"/>
          <w:szCs w:val="24"/>
        </w:rPr>
        <w:t>正本</w:t>
      </w:r>
      <w:r w:rsidRPr="00E4454D">
        <w:rPr>
          <w:rFonts w:ascii="Times New Roman" w:eastAsia="標楷體" w:hAnsi="Times New Roman"/>
          <w:szCs w:val="24"/>
        </w:rPr>
        <w:t xml:space="preserve">2 </w:t>
      </w:r>
      <w:r w:rsidRPr="00E4454D">
        <w:rPr>
          <w:rFonts w:ascii="Times New Roman" w:eastAsia="標楷體" w:hAnsi="Times New Roman"/>
          <w:szCs w:val="24"/>
        </w:rPr>
        <w:t>份，</w:t>
      </w:r>
      <w:r>
        <w:rPr>
          <w:rFonts w:ascii="Times New Roman" w:eastAsia="標楷體" w:hAnsi="Times New Roman" w:hint="eastAsia"/>
          <w:szCs w:val="24"/>
        </w:rPr>
        <w:t>由雙方</w:t>
      </w:r>
      <w:r w:rsidRPr="00E4454D">
        <w:rPr>
          <w:rFonts w:ascii="Times New Roman" w:eastAsia="標楷體" w:hAnsi="Times New Roman"/>
          <w:szCs w:val="24"/>
        </w:rPr>
        <w:t>各執</w:t>
      </w:r>
      <w:r>
        <w:rPr>
          <w:rFonts w:ascii="Times New Roman" w:eastAsia="標楷體" w:hAnsi="Times New Roman" w:hint="eastAsia"/>
          <w:szCs w:val="24"/>
        </w:rPr>
        <w:t>乙</w:t>
      </w:r>
      <w:r w:rsidRPr="00E4454D">
        <w:rPr>
          <w:rFonts w:ascii="Times New Roman" w:eastAsia="標楷體" w:hAnsi="Times New Roman"/>
          <w:szCs w:val="24"/>
        </w:rPr>
        <w:t>份</w:t>
      </w:r>
      <w:r>
        <w:rPr>
          <w:rFonts w:ascii="Times New Roman" w:eastAsia="標楷體" w:hAnsi="Times New Roman" w:hint="eastAsia"/>
          <w:szCs w:val="24"/>
        </w:rPr>
        <w:t>；</w:t>
      </w:r>
      <w:r w:rsidRPr="00E4454D">
        <w:rPr>
          <w:rFonts w:ascii="Times New Roman" w:eastAsia="標楷體" w:hAnsi="Times New Roman"/>
          <w:szCs w:val="24"/>
        </w:rPr>
        <w:t>副本</w:t>
      </w:r>
      <w:r w:rsidRPr="00E4454D">
        <w:rPr>
          <w:rFonts w:ascii="標楷體" w:eastAsia="標楷體" w:hAnsi="標楷體"/>
          <w:szCs w:val="24"/>
        </w:rPr>
        <w:t>○</w:t>
      </w:r>
      <w:r w:rsidRPr="00E4454D">
        <w:rPr>
          <w:rFonts w:ascii="Times New Roman" w:eastAsia="標楷體" w:hAnsi="Times New Roman"/>
          <w:szCs w:val="24"/>
        </w:rPr>
        <w:t>份，由</w:t>
      </w:r>
      <w:r>
        <w:rPr>
          <w:rFonts w:ascii="Times New Roman" w:eastAsia="標楷體" w:hAnsi="Times New Roman" w:hint="eastAsia"/>
          <w:szCs w:val="24"/>
        </w:rPr>
        <w:t>雙方各執</w:t>
      </w:r>
      <w:r w:rsidRPr="00E4454D">
        <w:rPr>
          <w:rFonts w:ascii="標楷體" w:eastAsia="標楷體" w:hAnsi="標楷體"/>
          <w:szCs w:val="24"/>
        </w:rPr>
        <w:t>○</w:t>
      </w:r>
      <w:r w:rsidRPr="00E4454D">
        <w:rPr>
          <w:rFonts w:ascii="Times New Roman" w:eastAsia="標楷體" w:hAnsi="Times New Roman"/>
          <w:szCs w:val="24"/>
        </w:rPr>
        <w:t>份。副本如有誤繕，以正本為準</w:t>
      </w:r>
      <w:r w:rsidR="00A72291" w:rsidRPr="00A2247E">
        <w:rPr>
          <w:rFonts w:ascii="Times New Roman" w:eastAsia="標楷體" w:hAnsi="標楷體"/>
          <w:bCs/>
          <w:iCs/>
          <w:color w:val="000000"/>
          <w:szCs w:val="24"/>
        </w:rPr>
        <w:t>。</w:t>
      </w:r>
    </w:p>
    <w:p w14:paraId="29F3A33F" w14:textId="77777777" w:rsidR="00DB175C" w:rsidRPr="00103FA4" w:rsidRDefault="0024365B" w:rsidP="005C397F">
      <w:pPr>
        <w:pStyle w:val="a6"/>
        <w:numPr>
          <w:ilvl w:val="0"/>
          <w:numId w:val="33"/>
        </w:numPr>
        <w:tabs>
          <w:tab w:val="clear" w:pos="2040"/>
        </w:tabs>
        <w:snapToGrid w:val="0"/>
        <w:ind w:left="1918" w:hanging="644"/>
        <w:jc w:val="both"/>
        <w:textDirection w:val="lrTbV"/>
        <w:rPr>
          <w:rFonts w:ascii="Times New Roman" w:eastAsia="標楷體" w:hAnsi="Times New Roman"/>
          <w:szCs w:val="24"/>
        </w:rPr>
      </w:pPr>
      <w:r w:rsidRPr="00E37C23">
        <w:rPr>
          <w:rFonts w:ascii="Times New Roman" w:eastAsia="標楷體" w:hAnsi="Times New Roman"/>
          <w:szCs w:val="24"/>
        </w:rPr>
        <w:t>本契約自雙方代表或其指定之人簽署後生效</w:t>
      </w:r>
      <w:r w:rsidR="00A72291" w:rsidRPr="00E37C23">
        <w:rPr>
          <w:rFonts w:ascii="Times New Roman" w:eastAsia="標楷體" w:hAnsi="標楷體"/>
          <w:szCs w:val="24"/>
        </w:rPr>
        <w:t>。</w:t>
      </w:r>
    </w:p>
    <w:p w14:paraId="02CA6E2C" w14:textId="77777777" w:rsidR="00103FA4" w:rsidRDefault="00103FA4" w:rsidP="00103FA4">
      <w:pPr>
        <w:pStyle w:val="a6"/>
        <w:snapToGrid w:val="0"/>
        <w:spacing w:line="400" w:lineRule="exact"/>
        <w:ind w:left="2410"/>
        <w:jc w:val="both"/>
        <w:textDirection w:val="lrTbV"/>
        <w:rPr>
          <w:rFonts w:ascii="Times New Roman" w:eastAsia="標楷體" w:hAnsi="標楷體"/>
          <w:szCs w:val="24"/>
        </w:rPr>
      </w:pPr>
    </w:p>
    <w:p w14:paraId="2AF14FFF" w14:textId="77777777" w:rsidR="00C366CB" w:rsidRDefault="00C366CB" w:rsidP="00103FA4">
      <w:pPr>
        <w:pStyle w:val="a6"/>
        <w:snapToGrid w:val="0"/>
        <w:spacing w:line="400" w:lineRule="exact"/>
        <w:ind w:left="2410"/>
        <w:jc w:val="both"/>
        <w:textDirection w:val="lrTbV"/>
        <w:rPr>
          <w:rFonts w:ascii="Times New Roman" w:eastAsia="標楷體" w:hAnsi="標楷體"/>
          <w:szCs w:val="24"/>
        </w:rPr>
      </w:pPr>
    </w:p>
    <w:p w14:paraId="0696C475" w14:textId="77777777" w:rsidR="00C366CB" w:rsidRDefault="00C366CB" w:rsidP="00103FA4">
      <w:pPr>
        <w:pStyle w:val="a6"/>
        <w:snapToGrid w:val="0"/>
        <w:spacing w:line="400" w:lineRule="exact"/>
        <w:ind w:left="2410"/>
        <w:jc w:val="both"/>
        <w:textDirection w:val="lrTbV"/>
        <w:rPr>
          <w:rFonts w:ascii="Times New Roman" w:eastAsia="標楷體" w:hAnsi="標楷體"/>
          <w:szCs w:val="24"/>
        </w:rPr>
      </w:pPr>
    </w:p>
    <w:p w14:paraId="60FB6650" w14:textId="77777777" w:rsidR="00C366CB" w:rsidRDefault="00C366CB" w:rsidP="00103FA4">
      <w:pPr>
        <w:pStyle w:val="a6"/>
        <w:snapToGrid w:val="0"/>
        <w:spacing w:line="400" w:lineRule="exact"/>
        <w:ind w:left="2410"/>
        <w:jc w:val="both"/>
        <w:textDirection w:val="lrTbV"/>
        <w:rPr>
          <w:rFonts w:ascii="Times New Roman" w:eastAsia="標楷體" w:hAnsi="標楷體"/>
          <w:szCs w:val="24"/>
        </w:rPr>
      </w:pPr>
    </w:p>
    <w:p w14:paraId="2790F28A" w14:textId="77777777" w:rsidR="00103FA4" w:rsidRDefault="00103FA4" w:rsidP="00103FA4">
      <w:pPr>
        <w:pStyle w:val="a6"/>
        <w:snapToGrid w:val="0"/>
        <w:spacing w:line="400" w:lineRule="exact"/>
        <w:ind w:left="2410"/>
        <w:jc w:val="both"/>
        <w:textDirection w:val="lrTbV"/>
        <w:rPr>
          <w:rFonts w:ascii="Times New Roman" w:eastAsia="標楷體" w:hAnsi="標楷體"/>
          <w:szCs w:val="24"/>
        </w:rPr>
      </w:pPr>
    </w:p>
    <w:p w14:paraId="7EB56C0D" w14:textId="77777777" w:rsidR="00103FA4" w:rsidRPr="00E37C23" w:rsidRDefault="00103FA4" w:rsidP="00103FA4">
      <w:pPr>
        <w:pStyle w:val="a6"/>
        <w:snapToGrid w:val="0"/>
        <w:spacing w:line="400" w:lineRule="exact"/>
        <w:ind w:left="2410"/>
        <w:jc w:val="both"/>
        <w:textDirection w:val="lrTbV"/>
        <w:rPr>
          <w:rFonts w:ascii="Times New Roman" w:eastAsia="標楷體" w:hAnsi="Times New Roman"/>
          <w:szCs w:val="24"/>
        </w:rPr>
      </w:pPr>
    </w:p>
    <w:p w14:paraId="10FF1959" w14:textId="77777777" w:rsidR="00A72291" w:rsidRPr="007678CA" w:rsidRDefault="00A72291" w:rsidP="00A72291">
      <w:pPr>
        <w:pStyle w:val="a6"/>
        <w:snapToGrid w:val="0"/>
        <w:jc w:val="both"/>
        <w:rPr>
          <w:rFonts w:ascii="Times New Roman" w:eastAsia="標楷體" w:hAnsi="標楷體"/>
          <w:szCs w:val="24"/>
        </w:rPr>
      </w:pPr>
      <w:r w:rsidRPr="007678CA">
        <w:rPr>
          <w:rFonts w:ascii="Times New Roman" w:eastAsia="標楷體" w:hAnsi="標楷體"/>
          <w:szCs w:val="24"/>
        </w:rPr>
        <w:t xml:space="preserve">立契約人　</w:t>
      </w:r>
    </w:p>
    <w:p w14:paraId="257C3118" w14:textId="77777777" w:rsidR="00A72291" w:rsidRPr="007678CA" w:rsidRDefault="00A72291" w:rsidP="00A72291">
      <w:pPr>
        <w:pStyle w:val="a6"/>
        <w:snapToGrid w:val="0"/>
        <w:ind w:firstLineChars="872" w:firstLine="2093"/>
        <w:jc w:val="both"/>
        <w:rPr>
          <w:rFonts w:ascii="Times New Roman" w:eastAsia="標楷體" w:hAnsi="Times New Roman"/>
          <w:szCs w:val="24"/>
        </w:rPr>
      </w:pPr>
      <w:r w:rsidRPr="007678CA">
        <w:rPr>
          <w:rFonts w:ascii="Times New Roman" w:eastAsia="標楷體" w:hAnsi="標楷體"/>
          <w:szCs w:val="24"/>
        </w:rPr>
        <w:t>甲方：</w:t>
      </w:r>
      <w:r w:rsidR="00BF67C2" w:rsidRPr="00BF67C2">
        <w:rPr>
          <w:rFonts w:ascii="Times New Roman" w:eastAsia="標楷體" w:hAnsi="標楷體" w:hint="eastAsia"/>
          <w:szCs w:val="24"/>
        </w:rPr>
        <w:t>勞動部勞動及職業安全衛生研究所</w:t>
      </w:r>
      <w:r w:rsidRPr="007678CA">
        <w:rPr>
          <w:rFonts w:ascii="Times New Roman" w:eastAsia="標楷體" w:hAnsi="標楷體"/>
          <w:szCs w:val="24"/>
        </w:rPr>
        <w:t xml:space="preserve">　　　　　　　　　</w:t>
      </w:r>
    </w:p>
    <w:p w14:paraId="28741D51" w14:textId="77777777" w:rsidR="00A72291" w:rsidRPr="007678CA" w:rsidRDefault="00A72291" w:rsidP="00A72291">
      <w:pPr>
        <w:pStyle w:val="a6"/>
        <w:snapToGrid w:val="0"/>
        <w:ind w:firstLineChars="872" w:firstLine="2093"/>
        <w:jc w:val="both"/>
        <w:rPr>
          <w:rFonts w:ascii="Times New Roman" w:eastAsia="標楷體" w:hAnsi="Times New Roman"/>
          <w:szCs w:val="24"/>
        </w:rPr>
      </w:pPr>
      <w:r w:rsidRPr="007678CA">
        <w:rPr>
          <w:rFonts w:ascii="Times New Roman" w:eastAsia="標楷體" w:hAnsi="標楷體"/>
          <w:color w:val="000000"/>
          <w:szCs w:val="24"/>
        </w:rPr>
        <w:t>地址：</w:t>
      </w:r>
      <w:r w:rsidR="00E37C23">
        <w:rPr>
          <w:rFonts w:ascii="Times New Roman" w:eastAsia="標楷體" w:hAnsi="標楷體" w:hint="eastAsia"/>
          <w:color w:val="000000"/>
          <w:szCs w:val="24"/>
        </w:rPr>
        <w:t>新北市汐止區橫科路</w:t>
      </w:r>
      <w:r w:rsidR="00E37C23">
        <w:rPr>
          <w:rFonts w:ascii="Times New Roman" w:eastAsia="標楷體" w:hAnsi="標楷體" w:hint="eastAsia"/>
          <w:color w:val="000000"/>
          <w:szCs w:val="24"/>
        </w:rPr>
        <w:t>407</w:t>
      </w:r>
      <w:r w:rsidR="00E37C23">
        <w:rPr>
          <w:rFonts w:ascii="Times New Roman" w:eastAsia="標楷體" w:hAnsi="標楷體" w:hint="eastAsia"/>
          <w:color w:val="000000"/>
          <w:szCs w:val="24"/>
        </w:rPr>
        <w:t>巷</w:t>
      </w:r>
      <w:r w:rsidR="00E37C23">
        <w:rPr>
          <w:rFonts w:ascii="Times New Roman" w:eastAsia="標楷體" w:hAnsi="標楷體" w:hint="eastAsia"/>
          <w:color w:val="000000"/>
          <w:szCs w:val="24"/>
        </w:rPr>
        <w:t>99</w:t>
      </w:r>
      <w:r w:rsidR="00E37C23">
        <w:rPr>
          <w:rFonts w:ascii="Times New Roman" w:eastAsia="標楷體" w:hAnsi="標楷體" w:hint="eastAsia"/>
          <w:color w:val="000000"/>
          <w:szCs w:val="24"/>
        </w:rPr>
        <w:t>號</w:t>
      </w:r>
    </w:p>
    <w:p w14:paraId="09957DBA" w14:textId="77777777" w:rsidR="00A72291" w:rsidRPr="007678CA" w:rsidRDefault="00A72291" w:rsidP="00A72291">
      <w:pPr>
        <w:pStyle w:val="a6"/>
        <w:snapToGrid w:val="0"/>
        <w:ind w:firstLineChars="872" w:firstLine="2093"/>
        <w:jc w:val="both"/>
        <w:rPr>
          <w:rFonts w:ascii="Times New Roman" w:eastAsia="標楷體" w:hAnsi="Times New Roman"/>
          <w:szCs w:val="24"/>
        </w:rPr>
      </w:pPr>
      <w:r w:rsidRPr="007678CA">
        <w:rPr>
          <w:rFonts w:ascii="Times New Roman" w:eastAsia="標楷體" w:hAnsi="標楷體"/>
          <w:szCs w:val="24"/>
        </w:rPr>
        <w:t xml:space="preserve">代表人：　　　　　　　　　　　　</w:t>
      </w:r>
      <w:r w:rsidRPr="007678CA">
        <w:rPr>
          <w:rFonts w:ascii="Times New Roman" w:eastAsia="標楷體" w:hAnsi="Times New Roman"/>
          <w:szCs w:val="24"/>
        </w:rPr>
        <w:t>(</w:t>
      </w:r>
      <w:r w:rsidR="00B73E46" w:rsidRPr="007678CA">
        <w:rPr>
          <w:rFonts w:ascii="Times New Roman" w:eastAsia="標楷體" w:hAnsi="標楷體" w:hint="eastAsia"/>
          <w:szCs w:val="24"/>
        </w:rPr>
        <w:t>簽章</w:t>
      </w:r>
      <w:r w:rsidRPr="007678CA">
        <w:rPr>
          <w:rFonts w:ascii="Times New Roman" w:eastAsia="標楷體" w:hAnsi="Times New Roman"/>
          <w:szCs w:val="24"/>
        </w:rPr>
        <w:t>)</w:t>
      </w:r>
    </w:p>
    <w:p w14:paraId="4704FF1E" w14:textId="77777777" w:rsidR="00A72291" w:rsidRPr="007678CA" w:rsidRDefault="00A72291" w:rsidP="00A72291">
      <w:pPr>
        <w:pStyle w:val="a6"/>
        <w:snapToGrid w:val="0"/>
        <w:jc w:val="both"/>
        <w:rPr>
          <w:rFonts w:ascii="Times New Roman" w:eastAsia="標楷體" w:hAnsi="Times New Roman"/>
          <w:szCs w:val="24"/>
        </w:rPr>
      </w:pPr>
    </w:p>
    <w:p w14:paraId="25BC04BB" w14:textId="77777777" w:rsidR="00A72291" w:rsidRPr="007678CA" w:rsidRDefault="00A72291" w:rsidP="00A72291">
      <w:pPr>
        <w:pStyle w:val="a6"/>
        <w:snapToGrid w:val="0"/>
        <w:ind w:firstLineChars="872" w:firstLine="2093"/>
        <w:jc w:val="both"/>
        <w:rPr>
          <w:rFonts w:ascii="Times New Roman" w:eastAsia="標楷體" w:hAnsi="Times New Roman"/>
          <w:szCs w:val="24"/>
        </w:rPr>
      </w:pPr>
      <w:r w:rsidRPr="007678CA">
        <w:rPr>
          <w:rFonts w:ascii="Times New Roman" w:eastAsia="標楷體" w:hAnsi="標楷體"/>
          <w:szCs w:val="24"/>
        </w:rPr>
        <w:t>乙方：</w:t>
      </w:r>
      <w:r w:rsidRPr="007678CA">
        <w:rPr>
          <w:rFonts w:ascii="Times New Roman" w:eastAsia="標楷體" w:hAnsi="Times New Roman"/>
          <w:szCs w:val="24"/>
        </w:rPr>
        <w:t>(</w:t>
      </w:r>
      <w:r w:rsidRPr="007678CA">
        <w:rPr>
          <w:rFonts w:ascii="Times New Roman" w:eastAsia="標楷體" w:hAnsi="標楷體"/>
          <w:szCs w:val="24"/>
        </w:rPr>
        <w:t>合作</w:t>
      </w:r>
      <w:r w:rsidR="00BF67C2">
        <w:rPr>
          <w:rFonts w:ascii="Times New Roman" w:eastAsia="標楷體" w:hAnsi="標楷體" w:hint="eastAsia"/>
          <w:szCs w:val="24"/>
        </w:rPr>
        <w:t>單位</w:t>
      </w:r>
      <w:r w:rsidRPr="007678CA">
        <w:rPr>
          <w:rFonts w:ascii="Times New Roman" w:eastAsia="標楷體" w:hAnsi="標楷體"/>
          <w:szCs w:val="24"/>
        </w:rPr>
        <w:t>名稱</w:t>
      </w:r>
      <w:r w:rsidRPr="007678CA">
        <w:rPr>
          <w:rFonts w:ascii="Times New Roman" w:eastAsia="標楷體" w:hAnsi="Times New Roman"/>
          <w:szCs w:val="24"/>
        </w:rPr>
        <w:t xml:space="preserve">)           </w:t>
      </w:r>
      <w:r w:rsidRPr="007678CA">
        <w:rPr>
          <w:rFonts w:ascii="Times New Roman" w:eastAsia="標楷體" w:hAnsi="Times New Roman" w:hint="eastAsia"/>
          <w:szCs w:val="24"/>
        </w:rPr>
        <w:t xml:space="preserve">          </w:t>
      </w:r>
    </w:p>
    <w:p w14:paraId="390E43D0" w14:textId="77777777" w:rsidR="00A72291" w:rsidRPr="007678CA" w:rsidRDefault="00A72291" w:rsidP="00A72291">
      <w:pPr>
        <w:pStyle w:val="a6"/>
        <w:snapToGrid w:val="0"/>
        <w:ind w:firstLineChars="872" w:firstLine="2093"/>
        <w:jc w:val="both"/>
        <w:rPr>
          <w:rFonts w:ascii="Times New Roman" w:eastAsia="標楷體" w:hAnsi="Times New Roman"/>
          <w:szCs w:val="24"/>
        </w:rPr>
      </w:pPr>
      <w:r w:rsidRPr="007678CA">
        <w:rPr>
          <w:rFonts w:ascii="Times New Roman" w:eastAsia="標楷體" w:hAnsi="Times New Roman" w:hint="eastAsia"/>
          <w:szCs w:val="24"/>
        </w:rPr>
        <w:t>地址：</w:t>
      </w:r>
    </w:p>
    <w:p w14:paraId="734C6025" w14:textId="77777777" w:rsidR="00AA49AA" w:rsidRDefault="00A72291" w:rsidP="00E37C23">
      <w:pPr>
        <w:pStyle w:val="a6"/>
        <w:snapToGrid w:val="0"/>
        <w:ind w:firstLineChars="872" w:firstLine="2093"/>
        <w:jc w:val="both"/>
        <w:rPr>
          <w:rFonts w:ascii="Times New Roman" w:eastAsia="標楷體" w:hAnsi="Times New Roman"/>
          <w:szCs w:val="24"/>
        </w:rPr>
      </w:pPr>
      <w:r w:rsidRPr="007678CA">
        <w:rPr>
          <w:rFonts w:ascii="Times New Roman" w:eastAsia="標楷體" w:hAnsi="標楷體"/>
          <w:szCs w:val="24"/>
        </w:rPr>
        <w:t xml:space="preserve">代表人：　　　　　　　　　　　　</w:t>
      </w:r>
      <w:r w:rsidRPr="007678CA">
        <w:rPr>
          <w:rFonts w:ascii="Times New Roman" w:eastAsia="標楷體" w:hAnsi="Times New Roman"/>
          <w:szCs w:val="24"/>
        </w:rPr>
        <w:t>(</w:t>
      </w:r>
      <w:r w:rsidR="00B73E46" w:rsidRPr="007678CA">
        <w:rPr>
          <w:rFonts w:ascii="Times New Roman" w:eastAsia="標楷體" w:hAnsi="標楷體" w:hint="eastAsia"/>
          <w:szCs w:val="24"/>
        </w:rPr>
        <w:t>簽章</w:t>
      </w:r>
      <w:r w:rsidRPr="007678CA">
        <w:rPr>
          <w:rFonts w:ascii="Times New Roman" w:eastAsia="標楷體" w:hAnsi="Times New Roman"/>
          <w:szCs w:val="24"/>
        </w:rPr>
        <w:t>)</w:t>
      </w:r>
    </w:p>
    <w:p w14:paraId="5411669F" w14:textId="77777777" w:rsidR="00351901" w:rsidRPr="007678CA" w:rsidRDefault="00351901" w:rsidP="00351901">
      <w:pPr>
        <w:pStyle w:val="a6"/>
        <w:snapToGrid w:val="0"/>
        <w:ind w:firstLineChars="872" w:firstLine="2093"/>
        <w:jc w:val="both"/>
        <w:rPr>
          <w:rFonts w:ascii="Times New Roman" w:eastAsia="標楷體" w:hAnsi="Times New Roman"/>
          <w:szCs w:val="24"/>
        </w:rPr>
      </w:pPr>
      <w:r w:rsidRPr="007678CA">
        <w:rPr>
          <w:rFonts w:ascii="Times New Roman" w:eastAsia="標楷體" w:hAnsi="Times New Roman" w:hint="eastAsia"/>
          <w:szCs w:val="24"/>
        </w:rPr>
        <w:t>計畫主持人：</w:t>
      </w:r>
      <w:r w:rsidRPr="007678CA">
        <w:rPr>
          <w:rFonts w:ascii="Times New Roman" w:eastAsia="標楷體" w:hAnsi="Times New Roman" w:hint="eastAsia"/>
          <w:szCs w:val="24"/>
        </w:rPr>
        <w:t xml:space="preserve">                    </w:t>
      </w:r>
      <w:r w:rsidRPr="007678CA">
        <w:rPr>
          <w:rFonts w:ascii="Times New Roman" w:eastAsia="標楷體" w:hAnsi="Times New Roman"/>
          <w:szCs w:val="24"/>
        </w:rPr>
        <w:t>(</w:t>
      </w:r>
      <w:r w:rsidRPr="007678CA">
        <w:rPr>
          <w:rFonts w:ascii="Times New Roman" w:eastAsia="標楷體" w:hAnsi="標楷體" w:hint="eastAsia"/>
          <w:szCs w:val="24"/>
        </w:rPr>
        <w:t>簽章</w:t>
      </w:r>
      <w:r w:rsidRPr="007678CA">
        <w:rPr>
          <w:rFonts w:ascii="Times New Roman" w:eastAsia="標楷體" w:hAnsi="Times New Roman"/>
          <w:szCs w:val="24"/>
        </w:rPr>
        <w:t>)</w:t>
      </w:r>
    </w:p>
    <w:p w14:paraId="3A9AD347" w14:textId="77777777" w:rsidR="00C366CB" w:rsidRDefault="00C366CB" w:rsidP="00E37C23">
      <w:pPr>
        <w:pStyle w:val="a6"/>
        <w:snapToGrid w:val="0"/>
        <w:ind w:firstLineChars="872" w:firstLine="2093"/>
        <w:jc w:val="both"/>
        <w:rPr>
          <w:rFonts w:ascii="Times New Roman" w:eastAsia="標楷體" w:hAnsi="Times New Roman"/>
          <w:szCs w:val="24"/>
        </w:rPr>
      </w:pPr>
    </w:p>
    <w:p w14:paraId="60A82BC0" w14:textId="77777777" w:rsidR="00E60464" w:rsidRDefault="00E60464" w:rsidP="008E15E8">
      <w:pPr>
        <w:pStyle w:val="a6"/>
        <w:snapToGrid w:val="0"/>
        <w:jc w:val="both"/>
        <w:rPr>
          <w:rFonts w:ascii="Times New Roman" w:eastAsia="標楷體" w:hAnsi="Times New Roman"/>
          <w:szCs w:val="24"/>
        </w:rPr>
      </w:pPr>
    </w:p>
    <w:p w14:paraId="2EA3403D" w14:textId="77777777" w:rsidR="00407ECC" w:rsidRPr="00E37C23" w:rsidRDefault="00A72291" w:rsidP="00E37C23">
      <w:pPr>
        <w:pStyle w:val="a6"/>
        <w:snapToGrid w:val="0"/>
        <w:jc w:val="distribute"/>
        <w:rPr>
          <w:rFonts w:eastAsia="標楷體" w:hAnsi="標楷體"/>
          <w:b/>
          <w:szCs w:val="24"/>
        </w:rPr>
      </w:pPr>
      <w:r w:rsidRPr="007678CA">
        <w:rPr>
          <w:rFonts w:ascii="Times New Roman" w:eastAsia="標楷體" w:hAnsi="標楷體"/>
          <w:szCs w:val="24"/>
        </w:rPr>
        <w:t xml:space="preserve">中　　華　　民　　國　</w:t>
      </w:r>
      <w:r w:rsidRPr="007678CA">
        <w:rPr>
          <w:rFonts w:ascii="Times New Roman" w:eastAsia="標楷體" w:hAnsi="標楷體" w:hint="eastAsia"/>
          <w:szCs w:val="24"/>
        </w:rPr>
        <w:t xml:space="preserve"> </w:t>
      </w:r>
      <w:r w:rsidR="00AE4EE6" w:rsidRPr="007678CA">
        <w:rPr>
          <w:rFonts w:ascii="Times New Roman" w:eastAsia="標楷體" w:hAnsi="Times New Roman" w:hint="eastAsia"/>
          <w:szCs w:val="24"/>
        </w:rPr>
        <w:t xml:space="preserve">    </w:t>
      </w:r>
      <w:r w:rsidRPr="007678CA">
        <w:rPr>
          <w:rFonts w:ascii="Times New Roman" w:eastAsia="標楷體" w:hAnsi="標楷體"/>
          <w:szCs w:val="24"/>
        </w:rPr>
        <w:t xml:space="preserve">　年　　　　　月　　　　　日簽訂</w:t>
      </w:r>
    </w:p>
    <w:sectPr w:rsidR="00407ECC" w:rsidRPr="00E37C23" w:rsidSect="00A72291">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7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C83D3" w14:textId="77777777" w:rsidR="008B547F" w:rsidRDefault="008B547F" w:rsidP="00A72291">
      <w:r>
        <w:separator/>
      </w:r>
    </w:p>
  </w:endnote>
  <w:endnote w:type="continuationSeparator" w:id="0">
    <w:p w14:paraId="422D0133" w14:textId="77777777" w:rsidR="008B547F" w:rsidRDefault="008B547F" w:rsidP="00A72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93B56" w14:textId="77777777" w:rsidR="00347F5B" w:rsidRDefault="00347F5B">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F9794" w14:textId="3D66E536" w:rsidR="009E1712" w:rsidRPr="00347F5B" w:rsidRDefault="009E1712" w:rsidP="00347F5B">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7BD95" w14:textId="77777777" w:rsidR="00347F5B" w:rsidRDefault="00347F5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D4E2B" w14:textId="77777777" w:rsidR="008B547F" w:rsidRDefault="008B547F" w:rsidP="00A72291">
      <w:r>
        <w:separator/>
      </w:r>
    </w:p>
  </w:footnote>
  <w:footnote w:type="continuationSeparator" w:id="0">
    <w:p w14:paraId="105F8876" w14:textId="77777777" w:rsidR="008B547F" w:rsidRDefault="008B547F" w:rsidP="00A72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17D22" w14:textId="77777777" w:rsidR="00347F5B" w:rsidRDefault="00347F5B">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342D2" w14:textId="77777777" w:rsidR="00347F5B" w:rsidRDefault="00347F5B">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374DB" w14:textId="77777777" w:rsidR="00347F5B" w:rsidRDefault="00347F5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F0BB3"/>
    <w:multiLevelType w:val="hybridMultilevel"/>
    <w:tmpl w:val="285E1A30"/>
    <w:lvl w:ilvl="0" w:tplc="1A84B310">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500FB9"/>
    <w:multiLevelType w:val="hybridMultilevel"/>
    <w:tmpl w:val="AEACAB36"/>
    <w:lvl w:ilvl="0" w:tplc="E1004026">
      <w:start w:val="1"/>
      <w:numFmt w:val="taiwaneseCountingThousand"/>
      <w:lvlText w:val="(%1)"/>
      <w:lvlJc w:val="left"/>
      <w:pPr>
        <w:ind w:left="480" w:hanging="48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7963DE"/>
    <w:multiLevelType w:val="hybridMultilevel"/>
    <w:tmpl w:val="C0983F08"/>
    <w:lvl w:ilvl="0" w:tplc="77020658">
      <w:start w:val="1"/>
      <w:numFmt w:val="taiwaneseCountingThousand"/>
      <w:lvlText w:val="%1、"/>
      <w:lvlJc w:val="left"/>
      <w:pPr>
        <w:ind w:left="1757" w:hanging="480"/>
      </w:pPr>
      <w:rPr>
        <w:rFonts w:hint="eastAsia"/>
        <w:b w:val="0"/>
        <w:strike w:val="0"/>
        <w:color w:val="auto"/>
        <w:lang w:val="en-US"/>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 w15:restartNumberingAfterBreak="0">
    <w:nsid w:val="07FB5561"/>
    <w:multiLevelType w:val="hybridMultilevel"/>
    <w:tmpl w:val="AFA83962"/>
    <w:lvl w:ilvl="0" w:tplc="C652F534">
      <w:start w:val="1"/>
      <w:numFmt w:val="taiwaneseCountingThousand"/>
      <w:lvlText w:val="%1、"/>
      <w:lvlJc w:val="left"/>
      <w:pPr>
        <w:ind w:left="3032"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3D0C9A"/>
    <w:multiLevelType w:val="hybridMultilevel"/>
    <w:tmpl w:val="859E5DCE"/>
    <w:lvl w:ilvl="0" w:tplc="134471A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3559A9"/>
    <w:multiLevelType w:val="hybridMultilevel"/>
    <w:tmpl w:val="D6809A9E"/>
    <w:lvl w:ilvl="0" w:tplc="1946F670">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DF4BFF"/>
    <w:multiLevelType w:val="hybridMultilevel"/>
    <w:tmpl w:val="252E9E10"/>
    <w:lvl w:ilvl="0" w:tplc="55D67624">
      <w:start w:val="1"/>
      <w:numFmt w:val="taiwaneseCountingThousand"/>
      <w:lvlText w:val="%1、"/>
      <w:lvlJc w:val="left"/>
      <w:pPr>
        <w:ind w:left="1473" w:hanging="480"/>
      </w:pPr>
      <w:rPr>
        <w:lang w:val="en-US"/>
      </w:rPr>
    </w:lvl>
    <w:lvl w:ilvl="1" w:tplc="6F707FB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047D5B"/>
    <w:multiLevelType w:val="hybridMultilevel"/>
    <w:tmpl w:val="A52E68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354656"/>
    <w:multiLevelType w:val="hybridMultilevel"/>
    <w:tmpl w:val="946A48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FDD1813"/>
    <w:multiLevelType w:val="hybridMultilevel"/>
    <w:tmpl w:val="AB182D04"/>
    <w:lvl w:ilvl="0" w:tplc="BAAE538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6B1105"/>
    <w:multiLevelType w:val="hybridMultilevel"/>
    <w:tmpl w:val="26CE18DA"/>
    <w:lvl w:ilvl="0" w:tplc="A56ED736">
      <w:start w:val="1"/>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2A3101C"/>
    <w:multiLevelType w:val="hybridMultilevel"/>
    <w:tmpl w:val="9FF86960"/>
    <w:lvl w:ilvl="0" w:tplc="E7DEB6A4">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881E4A"/>
    <w:multiLevelType w:val="hybridMultilevel"/>
    <w:tmpl w:val="D4D8DE5E"/>
    <w:lvl w:ilvl="0" w:tplc="5C7EB818">
      <w:start w:val="1"/>
      <w:numFmt w:val="taiwaneseCountingThousand"/>
      <w:lvlText w:val="(%1)"/>
      <w:lvlJc w:val="left"/>
      <w:pPr>
        <w:ind w:left="480" w:hanging="48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8E1757D"/>
    <w:multiLevelType w:val="hybridMultilevel"/>
    <w:tmpl w:val="27846A08"/>
    <w:lvl w:ilvl="0" w:tplc="832C9C08">
      <w:start w:val="1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F8B1558"/>
    <w:multiLevelType w:val="hybridMultilevel"/>
    <w:tmpl w:val="37ECB14C"/>
    <w:lvl w:ilvl="0" w:tplc="0E0650E8">
      <w:start w:val="1"/>
      <w:numFmt w:val="decimal"/>
      <w:lvlText w:val="%1."/>
      <w:lvlJc w:val="left"/>
      <w:pPr>
        <w:ind w:left="360" w:hanging="360"/>
      </w:pPr>
      <w:rPr>
        <w:rFonts w:hint="default"/>
        <w:b w:val="0"/>
      </w:rPr>
    </w:lvl>
    <w:lvl w:ilvl="1" w:tplc="70A87406">
      <w:start w:val="1"/>
      <w:numFmt w:val="taiwaneseCountingThousand"/>
      <w:lvlText w:val="%2、"/>
      <w:lvlJc w:val="left"/>
      <w:pPr>
        <w:ind w:left="840" w:hanging="360"/>
      </w:pPr>
      <w:rPr>
        <w:rFonts w:cs="標楷體" w:hint="default"/>
      </w:rPr>
    </w:lvl>
    <w:lvl w:ilvl="2" w:tplc="65CE0D08">
      <w:start w:val="1"/>
      <w:numFmt w:val="taiwaneseCountingThousand"/>
      <w:lvlText w:val="(%3)"/>
      <w:lvlJc w:val="left"/>
      <w:pPr>
        <w:ind w:left="1350" w:hanging="390"/>
      </w:pPr>
      <w:rPr>
        <w:rFonts w:cs="標楷體" w:hint="default"/>
      </w:rPr>
    </w:lvl>
    <w:lvl w:ilvl="3" w:tplc="D7321100">
      <w:start w:val="1"/>
      <w:numFmt w:val="decimal"/>
      <w:lvlText w:val="%4."/>
      <w:lvlJc w:val="left"/>
      <w:pPr>
        <w:ind w:left="1800" w:hanging="360"/>
      </w:pPr>
      <w:rPr>
        <w:rFonts w:hint="default"/>
      </w:rPr>
    </w:lvl>
    <w:lvl w:ilvl="4" w:tplc="EF0C58D2">
      <w:numFmt w:val="bullet"/>
      <w:lvlText w:val="□"/>
      <w:lvlJc w:val="left"/>
      <w:pPr>
        <w:ind w:left="2345" w:hanging="360"/>
      </w:pPr>
      <w:rPr>
        <w:rFonts w:ascii="標楷體" w:eastAsia="標楷體" w:hAnsi="標楷體" w:cs="標楷體" w:hint="eastAsia"/>
      </w:rPr>
    </w:lvl>
    <w:lvl w:ilvl="5" w:tplc="4DB46FE2">
      <w:start w:val="1"/>
      <w:numFmt w:val="decimal"/>
      <w:lvlText w:val="(%6)"/>
      <w:lvlJc w:val="left"/>
      <w:pPr>
        <w:ind w:left="2760" w:hanging="360"/>
      </w:pPr>
      <w:rPr>
        <w:rFonts w:ascii="Times New Roman" w:hAnsi="Times New Roman" w:cs="Times New Roman" w:hint="default"/>
      </w:rPr>
    </w:lvl>
    <w:lvl w:ilvl="6" w:tplc="18667AF0">
      <w:start w:val="1"/>
      <w:numFmt w:val="ideographLegalTraditional"/>
      <w:lvlText w:val="%7、"/>
      <w:lvlJc w:val="left"/>
      <w:pPr>
        <w:ind w:left="3360" w:hanging="480"/>
      </w:pPr>
      <w:rPr>
        <w:rFonts w:hint="default"/>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122A2E"/>
    <w:multiLevelType w:val="hybridMultilevel"/>
    <w:tmpl w:val="E2EE89EE"/>
    <w:lvl w:ilvl="0" w:tplc="CB308566">
      <w:start w:val="1"/>
      <w:numFmt w:val="taiwaneseCountingThousand"/>
      <w:lvlText w:val="%1、"/>
      <w:lvlJc w:val="left"/>
      <w:pPr>
        <w:ind w:left="1473"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D1B00D7"/>
    <w:multiLevelType w:val="hybridMultilevel"/>
    <w:tmpl w:val="220691B6"/>
    <w:lvl w:ilvl="0" w:tplc="7C126062">
      <w:start w:val="1"/>
      <w:numFmt w:val="taiwaneseCountingThousand"/>
      <w:lvlText w:val="%1、"/>
      <w:lvlJc w:val="left"/>
      <w:pPr>
        <w:ind w:left="1473"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D8718B8"/>
    <w:multiLevelType w:val="hybridMultilevel"/>
    <w:tmpl w:val="11C03330"/>
    <w:lvl w:ilvl="0" w:tplc="BAAE538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0106011"/>
    <w:multiLevelType w:val="hybridMultilevel"/>
    <w:tmpl w:val="C096B2A8"/>
    <w:lvl w:ilvl="0" w:tplc="7C1CC8A6">
      <w:start w:val="1"/>
      <w:numFmt w:val="taiwaneseCountingThousand"/>
      <w:lvlText w:val="%1、"/>
      <w:lvlJc w:val="left"/>
      <w:pPr>
        <w:ind w:left="1898" w:hanging="480"/>
      </w:pPr>
      <w:rPr>
        <w:rFonts w:hint="eastAsia"/>
        <w:lang w:val="en-US"/>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9" w15:restartNumberingAfterBreak="0">
    <w:nsid w:val="432C2B45"/>
    <w:multiLevelType w:val="hybridMultilevel"/>
    <w:tmpl w:val="D6287B18"/>
    <w:lvl w:ilvl="0" w:tplc="0060DCC0">
      <w:start w:val="1"/>
      <w:numFmt w:val="taiwaneseCountingThousand"/>
      <w:lvlText w:val="(%1)"/>
      <w:lvlJc w:val="left"/>
      <w:pPr>
        <w:ind w:left="480" w:hanging="48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2D4CCA"/>
    <w:multiLevelType w:val="hybridMultilevel"/>
    <w:tmpl w:val="18E089A8"/>
    <w:lvl w:ilvl="0" w:tplc="982675E8">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3AF447E"/>
    <w:multiLevelType w:val="hybridMultilevel"/>
    <w:tmpl w:val="90DEF9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82E5CF9"/>
    <w:multiLevelType w:val="hybridMultilevel"/>
    <w:tmpl w:val="7CE60FB8"/>
    <w:lvl w:ilvl="0" w:tplc="D1C2965A">
      <w:start w:val="1"/>
      <w:numFmt w:val="taiwaneseCountingThousand"/>
      <w:lvlText w:val="(%1)"/>
      <w:lvlJc w:val="left"/>
      <w:pPr>
        <w:ind w:left="976" w:hanging="390"/>
      </w:pPr>
      <w:rPr>
        <w:rFonts w:hint="default"/>
      </w:rPr>
    </w:lvl>
    <w:lvl w:ilvl="1" w:tplc="04090019" w:tentative="1">
      <w:start w:val="1"/>
      <w:numFmt w:val="ideographTraditional"/>
      <w:lvlText w:val="%2、"/>
      <w:lvlJc w:val="left"/>
      <w:pPr>
        <w:ind w:left="1546" w:hanging="480"/>
      </w:pPr>
    </w:lvl>
    <w:lvl w:ilvl="2" w:tplc="0409001B" w:tentative="1">
      <w:start w:val="1"/>
      <w:numFmt w:val="lowerRoman"/>
      <w:lvlText w:val="%3."/>
      <w:lvlJc w:val="right"/>
      <w:pPr>
        <w:ind w:left="2026" w:hanging="480"/>
      </w:pPr>
    </w:lvl>
    <w:lvl w:ilvl="3" w:tplc="0409000F" w:tentative="1">
      <w:start w:val="1"/>
      <w:numFmt w:val="decimal"/>
      <w:lvlText w:val="%4."/>
      <w:lvlJc w:val="left"/>
      <w:pPr>
        <w:ind w:left="2506" w:hanging="480"/>
      </w:pPr>
    </w:lvl>
    <w:lvl w:ilvl="4" w:tplc="04090019" w:tentative="1">
      <w:start w:val="1"/>
      <w:numFmt w:val="ideographTraditional"/>
      <w:lvlText w:val="%5、"/>
      <w:lvlJc w:val="left"/>
      <w:pPr>
        <w:ind w:left="2986" w:hanging="480"/>
      </w:pPr>
    </w:lvl>
    <w:lvl w:ilvl="5" w:tplc="0409001B" w:tentative="1">
      <w:start w:val="1"/>
      <w:numFmt w:val="lowerRoman"/>
      <w:lvlText w:val="%6."/>
      <w:lvlJc w:val="right"/>
      <w:pPr>
        <w:ind w:left="3466" w:hanging="480"/>
      </w:pPr>
    </w:lvl>
    <w:lvl w:ilvl="6" w:tplc="0409000F" w:tentative="1">
      <w:start w:val="1"/>
      <w:numFmt w:val="decimal"/>
      <w:lvlText w:val="%7."/>
      <w:lvlJc w:val="left"/>
      <w:pPr>
        <w:ind w:left="3946" w:hanging="480"/>
      </w:pPr>
    </w:lvl>
    <w:lvl w:ilvl="7" w:tplc="04090019" w:tentative="1">
      <w:start w:val="1"/>
      <w:numFmt w:val="ideographTraditional"/>
      <w:lvlText w:val="%8、"/>
      <w:lvlJc w:val="left"/>
      <w:pPr>
        <w:ind w:left="4426" w:hanging="480"/>
      </w:pPr>
    </w:lvl>
    <w:lvl w:ilvl="8" w:tplc="0409001B" w:tentative="1">
      <w:start w:val="1"/>
      <w:numFmt w:val="lowerRoman"/>
      <w:lvlText w:val="%9."/>
      <w:lvlJc w:val="right"/>
      <w:pPr>
        <w:ind w:left="4906" w:hanging="480"/>
      </w:pPr>
    </w:lvl>
  </w:abstractNum>
  <w:abstractNum w:abstractNumId="23" w15:restartNumberingAfterBreak="0">
    <w:nsid w:val="4F9959EE"/>
    <w:multiLevelType w:val="hybridMultilevel"/>
    <w:tmpl w:val="A864A474"/>
    <w:lvl w:ilvl="0" w:tplc="668094BA">
      <w:start w:val="1"/>
      <w:numFmt w:val="taiwaneseCountingThousand"/>
      <w:lvlText w:val="%1、"/>
      <w:lvlJc w:val="left"/>
      <w:pPr>
        <w:tabs>
          <w:tab w:val="num" w:pos="2040"/>
        </w:tabs>
        <w:ind w:left="2040" w:hanging="72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301190E"/>
    <w:multiLevelType w:val="hybridMultilevel"/>
    <w:tmpl w:val="1BBA23D6"/>
    <w:lvl w:ilvl="0" w:tplc="73364702">
      <w:start w:val="1"/>
      <w:numFmt w:val="taiwaneseCountingThousand"/>
      <w:lvlText w:val="%1、"/>
      <w:lvlJc w:val="left"/>
      <w:pPr>
        <w:tabs>
          <w:tab w:val="num" w:pos="2280"/>
        </w:tabs>
        <w:ind w:left="2280" w:hanging="720"/>
      </w:pPr>
      <w:rPr>
        <w:rFonts w:hint="default"/>
      </w:rPr>
    </w:lvl>
    <w:lvl w:ilvl="1" w:tplc="04090019" w:tentative="1">
      <w:start w:val="1"/>
      <w:numFmt w:val="ideographTraditional"/>
      <w:lvlText w:val="%2、"/>
      <w:lvlJc w:val="left"/>
      <w:pPr>
        <w:tabs>
          <w:tab w:val="num" w:pos="2520"/>
        </w:tabs>
        <w:ind w:left="2520" w:hanging="480"/>
      </w:pPr>
    </w:lvl>
    <w:lvl w:ilvl="2" w:tplc="0409001B" w:tentative="1">
      <w:start w:val="1"/>
      <w:numFmt w:val="lowerRoman"/>
      <w:lvlText w:val="%3."/>
      <w:lvlJc w:val="right"/>
      <w:pPr>
        <w:tabs>
          <w:tab w:val="num" w:pos="3000"/>
        </w:tabs>
        <w:ind w:left="3000" w:hanging="480"/>
      </w:pPr>
    </w:lvl>
    <w:lvl w:ilvl="3" w:tplc="0409000F" w:tentative="1">
      <w:start w:val="1"/>
      <w:numFmt w:val="decimal"/>
      <w:lvlText w:val="%4."/>
      <w:lvlJc w:val="left"/>
      <w:pPr>
        <w:tabs>
          <w:tab w:val="num" w:pos="3480"/>
        </w:tabs>
        <w:ind w:left="3480" w:hanging="480"/>
      </w:pPr>
    </w:lvl>
    <w:lvl w:ilvl="4" w:tplc="04090019" w:tentative="1">
      <w:start w:val="1"/>
      <w:numFmt w:val="ideographTraditional"/>
      <w:lvlText w:val="%5、"/>
      <w:lvlJc w:val="left"/>
      <w:pPr>
        <w:tabs>
          <w:tab w:val="num" w:pos="3960"/>
        </w:tabs>
        <w:ind w:left="3960" w:hanging="480"/>
      </w:pPr>
    </w:lvl>
    <w:lvl w:ilvl="5" w:tplc="0409001B" w:tentative="1">
      <w:start w:val="1"/>
      <w:numFmt w:val="lowerRoman"/>
      <w:lvlText w:val="%6."/>
      <w:lvlJc w:val="right"/>
      <w:pPr>
        <w:tabs>
          <w:tab w:val="num" w:pos="4440"/>
        </w:tabs>
        <w:ind w:left="4440" w:hanging="480"/>
      </w:pPr>
    </w:lvl>
    <w:lvl w:ilvl="6" w:tplc="0409000F" w:tentative="1">
      <w:start w:val="1"/>
      <w:numFmt w:val="decimal"/>
      <w:lvlText w:val="%7."/>
      <w:lvlJc w:val="left"/>
      <w:pPr>
        <w:tabs>
          <w:tab w:val="num" w:pos="4920"/>
        </w:tabs>
        <w:ind w:left="4920" w:hanging="480"/>
      </w:pPr>
    </w:lvl>
    <w:lvl w:ilvl="7" w:tplc="04090019" w:tentative="1">
      <w:start w:val="1"/>
      <w:numFmt w:val="ideographTraditional"/>
      <w:lvlText w:val="%8、"/>
      <w:lvlJc w:val="left"/>
      <w:pPr>
        <w:tabs>
          <w:tab w:val="num" w:pos="5400"/>
        </w:tabs>
        <w:ind w:left="5400" w:hanging="480"/>
      </w:pPr>
    </w:lvl>
    <w:lvl w:ilvl="8" w:tplc="0409001B" w:tentative="1">
      <w:start w:val="1"/>
      <w:numFmt w:val="lowerRoman"/>
      <w:lvlText w:val="%9."/>
      <w:lvlJc w:val="right"/>
      <w:pPr>
        <w:tabs>
          <w:tab w:val="num" w:pos="5880"/>
        </w:tabs>
        <w:ind w:left="5880" w:hanging="480"/>
      </w:pPr>
    </w:lvl>
  </w:abstractNum>
  <w:abstractNum w:abstractNumId="25" w15:restartNumberingAfterBreak="0">
    <w:nsid w:val="5482489D"/>
    <w:multiLevelType w:val="hybridMultilevel"/>
    <w:tmpl w:val="831425CC"/>
    <w:lvl w:ilvl="0" w:tplc="5F8C0CBA">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7F646EB"/>
    <w:multiLevelType w:val="hybridMultilevel"/>
    <w:tmpl w:val="9EBACDA8"/>
    <w:lvl w:ilvl="0" w:tplc="CB308566">
      <w:start w:val="1"/>
      <w:numFmt w:val="taiwaneseCountingThousand"/>
      <w:lvlText w:val="%1、"/>
      <w:lvlJc w:val="left"/>
      <w:pPr>
        <w:ind w:left="764" w:hanging="480"/>
      </w:pPr>
      <w:rPr>
        <w:rFonts w:hint="default"/>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7" w15:restartNumberingAfterBreak="0">
    <w:nsid w:val="5D8A371B"/>
    <w:multiLevelType w:val="hybridMultilevel"/>
    <w:tmpl w:val="5BA67D96"/>
    <w:lvl w:ilvl="0" w:tplc="CB308566">
      <w:start w:val="1"/>
      <w:numFmt w:val="taiwaneseCountingThousand"/>
      <w:lvlText w:val="%1、"/>
      <w:lvlJc w:val="left"/>
      <w:pPr>
        <w:ind w:left="1473"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DB52B99"/>
    <w:multiLevelType w:val="hybridMultilevel"/>
    <w:tmpl w:val="9682A5EA"/>
    <w:lvl w:ilvl="0" w:tplc="A56ED736">
      <w:start w:val="1"/>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FFA4A6A"/>
    <w:multiLevelType w:val="hybridMultilevel"/>
    <w:tmpl w:val="A6489988"/>
    <w:lvl w:ilvl="0" w:tplc="A35444D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1BE04F0"/>
    <w:multiLevelType w:val="hybridMultilevel"/>
    <w:tmpl w:val="FBB4BE1C"/>
    <w:lvl w:ilvl="0" w:tplc="CCBE1A3E">
      <w:start w:val="1"/>
      <w:numFmt w:val="taiwaneseCountingThousand"/>
      <w:lvlText w:val="%1、"/>
      <w:lvlJc w:val="left"/>
      <w:pPr>
        <w:ind w:left="1757" w:hanging="480"/>
      </w:pPr>
      <w:rPr>
        <w:rFonts w:hint="eastAsia"/>
        <w:b w:val="0"/>
        <w:color w:val="auto"/>
        <w:lang w:val="en-US"/>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1" w15:restartNumberingAfterBreak="0">
    <w:nsid w:val="69A105D1"/>
    <w:multiLevelType w:val="hybridMultilevel"/>
    <w:tmpl w:val="72280A96"/>
    <w:lvl w:ilvl="0" w:tplc="6B8A2810">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9BD46FB"/>
    <w:multiLevelType w:val="hybridMultilevel"/>
    <w:tmpl w:val="E2EE89EE"/>
    <w:lvl w:ilvl="0" w:tplc="CB308566">
      <w:start w:val="1"/>
      <w:numFmt w:val="taiwaneseCountingThousand"/>
      <w:lvlText w:val="%1、"/>
      <w:lvlJc w:val="left"/>
      <w:pPr>
        <w:ind w:left="1473"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E5F7CF7"/>
    <w:multiLevelType w:val="hybridMultilevel"/>
    <w:tmpl w:val="FD72AD2A"/>
    <w:lvl w:ilvl="0" w:tplc="B2F4D658">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15216D0"/>
    <w:multiLevelType w:val="hybridMultilevel"/>
    <w:tmpl w:val="A90A90F2"/>
    <w:lvl w:ilvl="0" w:tplc="0E8A079E">
      <w:start w:val="1"/>
      <w:numFmt w:val="taiwaneseCountingThousand"/>
      <w:lvlText w:val="（%1）"/>
      <w:lvlJc w:val="left"/>
      <w:pPr>
        <w:ind w:left="1994" w:hanging="72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35" w15:restartNumberingAfterBreak="0">
    <w:nsid w:val="73316609"/>
    <w:multiLevelType w:val="hybridMultilevel"/>
    <w:tmpl w:val="1CA0B0F0"/>
    <w:lvl w:ilvl="0" w:tplc="79FC499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66001E2"/>
    <w:multiLevelType w:val="hybridMultilevel"/>
    <w:tmpl w:val="654E0274"/>
    <w:lvl w:ilvl="0" w:tplc="283831AE">
      <w:start w:val="1"/>
      <w:numFmt w:val="taiwaneseCountingThousand"/>
      <w:lvlText w:val="(%1)"/>
      <w:lvlJc w:val="left"/>
      <w:pPr>
        <w:ind w:left="946" w:hanging="360"/>
      </w:pPr>
      <w:rPr>
        <w:rFonts w:hint="default"/>
      </w:rPr>
    </w:lvl>
    <w:lvl w:ilvl="1" w:tplc="04090019" w:tentative="1">
      <w:start w:val="1"/>
      <w:numFmt w:val="ideographTraditional"/>
      <w:lvlText w:val="%2、"/>
      <w:lvlJc w:val="left"/>
      <w:pPr>
        <w:ind w:left="1546" w:hanging="480"/>
      </w:pPr>
    </w:lvl>
    <w:lvl w:ilvl="2" w:tplc="0409001B" w:tentative="1">
      <w:start w:val="1"/>
      <w:numFmt w:val="lowerRoman"/>
      <w:lvlText w:val="%3."/>
      <w:lvlJc w:val="right"/>
      <w:pPr>
        <w:ind w:left="2026" w:hanging="480"/>
      </w:pPr>
    </w:lvl>
    <w:lvl w:ilvl="3" w:tplc="0409000F" w:tentative="1">
      <w:start w:val="1"/>
      <w:numFmt w:val="decimal"/>
      <w:lvlText w:val="%4."/>
      <w:lvlJc w:val="left"/>
      <w:pPr>
        <w:ind w:left="2506" w:hanging="480"/>
      </w:pPr>
    </w:lvl>
    <w:lvl w:ilvl="4" w:tplc="04090019" w:tentative="1">
      <w:start w:val="1"/>
      <w:numFmt w:val="ideographTraditional"/>
      <w:lvlText w:val="%5、"/>
      <w:lvlJc w:val="left"/>
      <w:pPr>
        <w:ind w:left="2986" w:hanging="480"/>
      </w:pPr>
    </w:lvl>
    <w:lvl w:ilvl="5" w:tplc="0409001B" w:tentative="1">
      <w:start w:val="1"/>
      <w:numFmt w:val="lowerRoman"/>
      <w:lvlText w:val="%6."/>
      <w:lvlJc w:val="right"/>
      <w:pPr>
        <w:ind w:left="3466" w:hanging="480"/>
      </w:pPr>
    </w:lvl>
    <w:lvl w:ilvl="6" w:tplc="0409000F" w:tentative="1">
      <w:start w:val="1"/>
      <w:numFmt w:val="decimal"/>
      <w:lvlText w:val="%7."/>
      <w:lvlJc w:val="left"/>
      <w:pPr>
        <w:ind w:left="3946" w:hanging="480"/>
      </w:pPr>
    </w:lvl>
    <w:lvl w:ilvl="7" w:tplc="04090019" w:tentative="1">
      <w:start w:val="1"/>
      <w:numFmt w:val="ideographTraditional"/>
      <w:lvlText w:val="%8、"/>
      <w:lvlJc w:val="left"/>
      <w:pPr>
        <w:ind w:left="4426" w:hanging="480"/>
      </w:pPr>
    </w:lvl>
    <w:lvl w:ilvl="8" w:tplc="0409001B" w:tentative="1">
      <w:start w:val="1"/>
      <w:numFmt w:val="lowerRoman"/>
      <w:lvlText w:val="%9."/>
      <w:lvlJc w:val="right"/>
      <w:pPr>
        <w:ind w:left="4906" w:hanging="480"/>
      </w:pPr>
    </w:lvl>
  </w:abstractNum>
  <w:abstractNum w:abstractNumId="37" w15:restartNumberingAfterBreak="0">
    <w:nsid w:val="766D01BB"/>
    <w:multiLevelType w:val="hybridMultilevel"/>
    <w:tmpl w:val="DF78B05E"/>
    <w:lvl w:ilvl="0" w:tplc="BAAE538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69D36DF"/>
    <w:multiLevelType w:val="hybridMultilevel"/>
    <w:tmpl w:val="A468D8F2"/>
    <w:lvl w:ilvl="0" w:tplc="E63650CA">
      <w:start w:val="1"/>
      <w:numFmt w:val="taiwaneseCountingThousand"/>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39" w15:restartNumberingAfterBreak="0">
    <w:nsid w:val="77FA1310"/>
    <w:multiLevelType w:val="hybridMultilevel"/>
    <w:tmpl w:val="22AC693C"/>
    <w:lvl w:ilvl="0" w:tplc="B5227608">
      <w:start w:val="1"/>
      <w:numFmt w:val="taiwaneseCountingThousand"/>
      <w:lvlText w:val="(%1)"/>
      <w:lvlJc w:val="left"/>
      <w:pPr>
        <w:ind w:left="480" w:hanging="48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A8E65F2"/>
    <w:multiLevelType w:val="hybridMultilevel"/>
    <w:tmpl w:val="FE721C00"/>
    <w:lvl w:ilvl="0" w:tplc="E63650CA">
      <w:start w:val="1"/>
      <w:numFmt w:val="taiwaneseCountingThousand"/>
      <w:lvlText w:val="(%1)"/>
      <w:lvlJc w:val="left"/>
      <w:pPr>
        <w:ind w:left="1756" w:hanging="480"/>
      </w:pPr>
      <w:rPr>
        <w:rFonts w:hint="eastAsia"/>
      </w:rPr>
    </w:lvl>
    <w:lvl w:ilvl="1" w:tplc="E63650CA">
      <w:start w:val="1"/>
      <w:numFmt w:val="taiwaneseCountingThousand"/>
      <w:lvlText w:val="(%2)"/>
      <w:lvlJc w:val="left"/>
      <w:pPr>
        <w:ind w:left="2236" w:hanging="480"/>
      </w:pPr>
      <w:rPr>
        <w:rFonts w:hint="eastAsia"/>
      </w:r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1" w15:restartNumberingAfterBreak="0">
    <w:nsid w:val="7D6D1019"/>
    <w:multiLevelType w:val="hybridMultilevel"/>
    <w:tmpl w:val="633A0E56"/>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2" w15:restartNumberingAfterBreak="0">
    <w:nsid w:val="7F0C32F7"/>
    <w:multiLevelType w:val="hybridMultilevel"/>
    <w:tmpl w:val="5B30949C"/>
    <w:lvl w:ilvl="0" w:tplc="519C4C8E">
      <w:start w:val="1"/>
      <w:numFmt w:val="taiwaneseCountingThousand"/>
      <w:lvlText w:val="第%1條"/>
      <w:lvlJc w:val="left"/>
      <w:pPr>
        <w:ind w:left="975" w:hanging="9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31"/>
  </w:num>
  <w:num w:numId="3">
    <w:abstractNumId w:val="18"/>
  </w:num>
  <w:num w:numId="4">
    <w:abstractNumId w:val="25"/>
  </w:num>
  <w:num w:numId="5">
    <w:abstractNumId w:val="30"/>
  </w:num>
  <w:num w:numId="6">
    <w:abstractNumId w:val="11"/>
  </w:num>
  <w:num w:numId="7">
    <w:abstractNumId w:val="19"/>
  </w:num>
  <w:num w:numId="8">
    <w:abstractNumId w:val="3"/>
  </w:num>
  <w:num w:numId="9">
    <w:abstractNumId w:val="20"/>
  </w:num>
  <w:num w:numId="10">
    <w:abstractNumId w:val="9"/>
  </w:num>
  <w:num w:numId="11">
    <w:abstractNumId w:val="17"/>
  </w:num>
  <w:num w:numId="12">
    <w:abstractNumId w:val="37"/>
  </w:num>
  <w:num w:numId="13">
    <w:abstractNumId w:val="12"/>
  </w:num>
  <w:num w:numId="14">
    <w:abstractNumId w:val="21"/>
  </w:num>
  <w:num w:numId="15">
    <w:abstractNumId w:val="33"/>
  </w:num>
  <w:num w:numId="16">
    <w:abstractNumId w:val="1"/>
  </w:num>
  <w:num w:numId="17">
    <w:abstractNumId w:val="29"/>
  </w:num>
  <w:num w:numId="18">
    <w:abstractNumId w:val="35"/>
  </w:num>
  <w:num w:numId="19">
    <w:abstractNumId w:val="27"/>
  </w:num>
  <w:num w:numId="20">
    <w:abstractNumId w:val="4"/>
  </w:num>
  <w:num w:numId="21">
    <w:abstractNumId w:val="41"/>
  </w:num>
  <w:num w:numId="22">
    <w:abstractNumId w:val="8"/>
  </w:num>
  <w:num w:numId="23">
    <w:abstractNumId w:val="0"/>
  </w:num>
  <w:num w:numId="24">
    <w:abstractNumId w:val="28"/>
  </w:num>
  <w:num w:numId="25">
    <w:abstractNumId w:val="10"/>
  </w:num>
  <w:num w:numId="26">
    <w:abstractNumId w:val="39"/>
  </w:num>
  <w:num w:numId="27">
    <w:abstractNumId w:val="13"/>
  </w:num>
  <w:num w:numId="28">
    <w:abstractNumId w:val="36"/>
  </w:num>
  <w:num w:numId="29">
    <w:abstractNumId w:val="14"/>
  </w:num>
  <w:num w:numId="30">
    <w:abstractNumId w:val="5"/>
  </w:num>
  <w:num w:numId="31">
    <w:abstractNumId w:val="7"/>
  </w:num>
  <w:num w:numId="32">
    <w:abstractNumId w:val="22"/>
  </w:num>
  <w:num w:numId="33">
    <w:abstractNumId w:val="23"/>
  </w:num>
  <w:num w:numId="34">
    <w:abstractNumId w:val="26"/>
  </w:num>
  <w:num w:numId="35">
    <w:abstractNumId w:val="16"/>
  </w:num>
  <w:num w:numId="36">
    <w:abstractNumId w:val="15"/>
  </w:num>
  <w:num w:numId="37">
    <w:abstractNumId w:val="32"/>
  </w:num>
  <w:num w:numId="38">
    <w:abstractNumId w:val="2"/>
  </w:num>
  <w:num w:numId="39">
    <w:abstractNumId w:val="6"/>
  </w:num>
  <w:num w:numId="40">
    <w:abstractNumId w:val="34"/>
  </w:num>
  <w:num w:numId="41">
    <w:abstractNumId w:val="40"/>
  </w:num>
  <w:num w:numId="42">
    <w:abstractNumId w:val="38"/>
  </w:num>
  <w:num w:numId="43">
    <w:abstractNumId w:val="4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revisionView w:markup="0" w:comments="0" w:insDel="0" w:formatting="0" w:inkAnnotations="0"/>
  <w:doNotTrackFormatting/>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291"/>
    <w:rsid w:val="000150CA"/>
    <w:rsid w:val="00022626"/>
    <w:rsid w:val="00027EF3"/>
    <w:rsid w:val="00036097"/>
    <w:rsid w:val="00036296"/>
    <w:rsid w:val="000477F9"/>
    <w:rsid w:val="00052C4A"/>
    <w:rsid w:val="00053A1D"/>
    <w:rsid w:val="00057B94"/>
    <w:rsid w:val="00063DA4"/>
    <w:rsid w:val="0006417E"/>
    <w:rsid w:val="000652CA"/>
    <w:rsid w:val="0006569E"/>
    <w:rsid w:val="0007081F"/>
    <w:rsid w:val="00084B0B"/>
    <w:rsid w:val="000934B3"/>
    <w:rsid w:val="00095F77"/>
    <w:rsid w:val="00096D04"/>
    <w:rsid w:val="000A583F"/>
    <w:rsid w:val="000B3123"/>
    <w:rsid w:val="000B36AC"/>
    <w:rsid w:val="000B5E4F"/>
    <w:rsid w:val="000C4962"/>
    <w:rsid w:val="000C6D39"/>
    <w:rsid w:val="000E3D12"/>
    <w:rsid w:val="000E7CAD"/>
    <w:rsid w:val="00103965"/>
    <w:rsid w:val="00103C6D"/>
    <w:rsid w:val="00103FA4"/>
    <w:rsid w:val="00134C47"/>
    <w:rsid w:val="00135A30"/>
    <w:rsid w:val="00136217"/>
    <w:rsid w:val="00152CE0"/>
    <w:rsid w:val="00156B79"/>
    <w:rsid w:val="0016707F"/>
    <w:rsid w:val="00167152"/>
    <w:rsid w:val="0017207B"/>
    <w:rsid w:val="00172A3E"/>
    <w:rsid w:val="0017528F"/>
    <w:rsid w:val="0017566D"/>
    <w:rsid w:val="00176422"/>
    <w:rsid w:val="00182709"/>
    <w:rsid w:val="001A2AF1"/>
    <w:rsid w:val="001A3BD7"/>
    <w:rsid w:val="001B3B75"/>
    <w:rsid w:val="001D4526"/>
    <w:rsid w:val="001D546B"/>
    <w:rsid w:val="001D58DE"/>
    <w:rsid w:val="001E1449"/>
    <w:rsid w:val="001F3965"/>
    <w:rsid w:val="001F4530"/>
    <w:rsid w:val="00206033"/>
    <w:rsid w:val="00206B54"/>
    <w:rsid w:val="00212E47"/>
    <w:rsid w:val="00217EE1"/>
    <w:rsid w:val="0022138A"/>
    <w:rsid w:val="0022564D"/>
    <w:rsid w:val="00231029"/>
    <w:rsid w:val="0024365B"/>
    <w:rsid w:val="002450EB"/>
    <w:rsid w:val="0024560C"/>
    <w:rsid w:val="00257C89"/>
    <w:rsid w:val="00267797"/>
    <w:rsid w:val="00281922"/>
    <w:rsid w:val="00284152"/>
    <w:rsid w:val="00287947"/>
    <w:rsid w:val="002925D7"/>
    <w:rsid w:val="002976E0"/>
    <w:rsid w:val="00297EB9"/>
    <w:rsid w:val="002B1767"/>
    <w:rsid w:val="002B1E7A"/>
    <w:rsid w:val="002C414B"/>
    <w:rsid w:val="002F79E0"/>
    <w:rsid w:val="002F7A4C"/>
    <w:rsid w:val="00300A48"/>
    <w:rsid w:val="0030421D"/>
    <w:rsid w:val="003109F9"/>
    <w:rsid w:val="00312252"/>
    <w:rsid w:val="0031449A"/>
    <w:rsid w:val="00314991"/>
    <w:rsid w:val="003175EC"/>
    <w:rsid w:val="00322BBC"/>
    <w:rsid w:val="00331C81"/>
    <w:rsid w:val="003420EA"/>
    <w:rsid w:val="00343340"/>
    <w:rsid w:val="0034358C"/>
    <w:rsid w:val="003450BA"/>
    <w:rsid w:val="00347460"/>
    <w:rsid w:val="00347F5B"/>
    <w:rsid w:val="00351901"/>
    <w:rsid w:val="00351F92"/>
    <w:rsid w:val="0036126B"/>
    <w:rsid w:val="003671AD"/>
    <w:rsid w:val="00385CC5"/>
    <w:rsid w:val="003A1D98"/>
    <w:rsid w:val="003A706A"/>
    <w:rsid w:val="003B5094"/>
    <w:rsid w:val="003C1775"/>
    <w:rsid w:val="003C388F"/>
    <w:rsid w:val="003C7712"/>
    <w:rsid w:val="003D6765"/>
    <w:rsid w:val="003F63F0"/>
    <w:rsid w:val="00407066"/>
    <w:rsid w:val="00407ECC"/>
    <w:rsid w:val="0042067A"/>
    <w:rsid w:val="00422A42"/>
    <w:rsid w:val="0044045F"/>
    <w:rsid w:val="004408DA"/>
    <w:rsid w:val="004555AA"/>
    <w:rsid w:val="004651C0"/>
    <w:rsid w:val="00472309"/>
    <w:rsid w:val="0047648D"/>
    <w:rsid w:val="00495D04"/>
    <w:rsid w:val="004A462A"/>
    <w:rsid w:val="004B1A97"/>
    <w:rsid w:val="004B22C9"/>
    <w:rsid w:val="004B2C71"/>
    <w:rsid w:val="004B6189"/>
    <w:rsid w:val="004C3A28"/>
    <w:rsid w:val="004E5339"/>
    <w:rsid w:val="004E7B79"/>
    <w:rsid w:val="004F1575"/>
    <w:rsid w:val="004F375F"/>
    <w:rsid w:val="004F3F6B"/>
    <w:rsid w:val="0050061A"/>
    <w:rsid w:val="00500C83"/>
    <w:rsid w:val="00501510"/>
    <w:rsid w:val="00516CD8"/>
    <w:rsid w:val="0054157E"/>
    <w:rsid w:val="00556A89"/>
    <w:rsid w:val="00557744"/>
    <w:rsid w:val="00557773"/>
    <w:rsid w:val="005579CE"/>
    <w:rsid w:val="0056036A"/>
    <w:rsid w:val="00575B55"/>
    <w:rsid w:val="005838A8"/>
    <w:rsid w:val="005A22ED"/>
    <w:rsid w:val="005B1DFF"/>
    <w:rsid w:val="005B5372"/>
    <w:rsid w:val="005B7172"/>
    <w:rsid w:val="005C397F"/>
    <w:rsid w:val="005C57CC"/>
    <w:rsid w:val="005C6303"/>
    <w:rsid w:val="005D3161"/>
    <w:rsid w:val="005D402C"/>
    <w:rsid w:val="005E19FB"/>
    <w:rsid w:val="005E35D4"/>
    <w:rsid w:val="005E3C84"/>
    <w:rsid w:val="005F5872"/>
    <w:rsid w:val="005F67DA"/>
    <w:rsid w:val="00602A0C"/>
    <w:rsid w:val="00612F94"/>
    <w:rsid w:val="00625D72"/>
    <w:rsid w:val="006374FB"/>
    <w:rsid w:val="00645B52"/>
    <w:rsid w:val="006637F9"/>
    <w:rsid w:val="0066415E"/>
    <w:rsid w:val="00666991"/>
    <w:rsid w:val="00681DEE"/>
    <w:rsid w:val="00690CD1"/>
    <w:rsid w:val="006964C7"/>
    <w:rsid w:val="00696EA4"/>
    <w:rsid w:val="006A359E"/>
    <w:rsid w:val="006A4858"/>
    <w:rsid w:val="006C04CA"/>
    <w:rsid w:val="006C12DD"/>
    <w:rsid w:val="006C1C67"/>
    <w:rsid w:val="006C50CE"/>
    <w:rsid w:val="006C623E"/>
    <w:rsid w:val="006D0B60"/>
    <w:rsid w:val="006D19C1"/>
    <w:rsid w:val="006D46DB"/>
    <w:rsid w:val="006D4C38"/>
    <w:rsid w:val="006D6CA5"/>
    <w:rsid w:val="006E059D"/>
    <w:rsid w:val="006E4F8F"/>
    <w:rsid w:val="006F4A96"/>
    <w:rsid w:val="006F4F1B"/>
    <w:rsid w:val="00705DD2"/>
    <w:rsid w:val="00711154"/>
    <w:rsid w:val="007121A5"/>
    <w:rsid w:val="0071636F"/>
    <w:rsid w:val="00717C8D"/>
    <w:rsid w:val="0072525E"/>
    <w:rsid w:val="00730F14"/>
    <w:rsid w:val="0073615A"/>
    <w:rsid w:val="00740DF7"/>
    <w:rsid w:val="007523D0"/>
    <w:rsid w:val="00754979"/>
    <w:rsid w:val="00754A6A"/>
    <w:rsid w:val="00760ED7"/>
    <w:rsid w:val="007652B2"/>
    <w:rsid w:val="007678CA"/>
    <w:rsid w:val="00771C86"/>
    <w:rsid w:val="00793D43"/>
    <w:rsid w:val="007A6464"/>
    <w:rsid w:val="007A73F4"/>
    <w:rsid w:val="007B6580"/>
    <w:rsid w:val="007C4C46"/>
    <w:rsid w:val="007C6D21"/>
    <w:rsid w:val="007D3DBD"/>
    <w:rsid w:val="007E76FA"/>
    <w:rsid w:val="007E7EC7"/>
    <w:rsid w:val="007F1181"/>
    <w:rsid w:val="00810361"/>
    <w:rsid w:val="00821658"/>
    <w:rsid w:val="00823B4F"/>
    <w:rsid w:val="00824277"/>
    <w:rsid w:val="00826C62"/>
    <w:rsid w:val="00831A72"/>
    <w:rsid w:val="00834E2E"/>
    <w:rsid w:val="00841A2E"/>
    <w:rsid w:val="00855878"/>
    <w:rsid w:val="0086676B"/>
    <w:rsid w:val="0086720F"/>
    <w:rsid w:val="00871E81"/>
    <w:rsid w:val="00876B59"/>
    <w:rsid w:val="00877187"/>
    <w:rsid w:val="008A0B3C"/>
    <w:rsid w:val="008B1820"/>
    <w:rsid w:val="008B547F"/>
    <w:rsid w:val="008C2F59"/>
    <w:rsid w:val="008C7EB1"/>
    <w:rsid w:val="008D3A9B"/>
    <w:rsid w:val="008D443B"/>
    <w:rsid w:val="008E15E8"/>
    <w:rsid w:val="008E357C"/>
    <w:rsid w:val="008E7133"/>
    <w:rsid w:val="008F67A8"/>
    <w:rsid w:val="008F7717"/>
    <w:rsid w:val="00900B2A"/>
    <w:rsid w:val="00901B74"/>
    <w:rsid w:val="00902668"/>
    <w:rsid w:val="009034AD"/>
    <w:rsid w:val="009111B3"/>
    <w:rsid w:val="009246BE"/>
    <w:rsid w:val="00962EA5"/>
    <w:rsid w:val="009659AC"/>
    <w:rsid w:val="0097613A"/>
    <w:rsid w:val="0098792F"/>
    <w:rsid w:val="009909DE"/>
    <w:rsid w:val="00990C72"/>
    <w:rsid w:val="00993BB6"/>
    <w:rsid w:val="009A5A42"/>
    <w:rsid w:val="009B03B9"/>
    <w:rsid w:val="009B1615"/>
    <w:rsid w:val="009B639B"/>
    <w:rsid w:val="009C6031"/>
    <w:rsid w:val="009D3490"/>
    <w:rsid w:val="009E1712"/>
    <w:rsid w:val="009F29A4"/>
    <w:rsid w:val="009F39E3"/>
    <w:rsid w:val="009F45C6"/>
    <w:rsid w:val="009F547D"/>
    <w:rsid w:val="009F5D99"/>
    <w:rsid w:val="00A103E7"/>
    <w:rsid w:val="00A13D28"/>
    <w:rsid w:val="00A21F5D"/>
    <w:rsid w:val="00A2247E"/>
    <w:rsid w:val="00A33061"/>
    <w:rsid w:val="00A34722"/>
    <w:rsid w:val="00A34798"/>
    <w:rsid w:val="00A36DA0"/>
    <w:rsid w:val="00A423E1"/>
    <w:rsid w:val="00A423ED"/>
    <w:rsid w:val="00A53B4D"/>
    <w:rsid w:val="00A53E3D"/>
    <w:rsid w:val="00A60752"/>
    <w:rsid w:val="00A6227B"/>
    <w:rsid w:val="00A72291"/>
    <w:rsid w:val="00A72E86"/>
    <w:rsid w:val="00A929CB"/>
    <w:rsid w:val="00AA49AA"/>
    <w:rsid w:val="00AA58F6"/>
    <w:rsid w:val="00AC4EB4"/>
    <w:rsid w:val="00AD32D0"/>
    <w:rsid w:val="00AE14CE"/>
    <w:rsid w:val="00AE2FC0"/>
    <w:rsid w:val="00AE4EE6"/>
    <w:rsid w:val="00AE4F3F"/>
    <w:rsid w:val="00AE7A56"/>
    <w:rsid w:val="00AF2256"/>
    <w:rsid w:val="00AF22CA"/>
    <w:rsid w:val="00AF2B7B"/>
    <w:rsid w:val="00AF2FB7"/>
    <w:rsid w:val="00AF4CE3"/>
    <w:rsid w:val="00AF59E8"/>
    <w:rsid w:val="00B0375F"/>
    <w:rsid w:val="00B04656"/>
    <w:rsid w:val="00B22AD0"/>
    <w:rsid w:val="00B44D16"/>
    <w:rsid w:val="00B45118"/>
    <w:rsid w:val="00B452CA"/>
    <w:rsid w:val="00B71E1C"/>
    <w:rsid w:val="00B73E46"/>
    <w:rsid w:val="00B752E6"/>
    <w:rsid w:val="00B92C38"/>
    <w:rsid w:val="00B93889"/>
    <w:rsid w:val="00B9576B"/>
    <w:rsid w:val="00BA19EE"/>
    <w:rsid w:val="00BA7738"/>
    <w:rsid w:val="00BB1B10"/>
    <w:rsid w:val="00BB61BF"/>
    <w:rsid w:val="00BC1328"/>
    <w:rsid w:val="00BC37CE"/>
    <w:rsid w:val="00BC3F02"/>
    <w:rsid w:val="00BC5B33"/>
    <w:rsid w:val="00BC5FE6"/>
    <w:rsid w:val="00BD2C27"/>
    <w:rsid w:val="00BE1F4D"/>
    <w:rsid w:val="00BE6A81"/>
    <w:rsid w:val="00BF33F1"/>
    <w:rsid w:val="00BF67C2"/>
    <w:rsid w:val="00C025B5"/>
    <w:rsid w:val="00C03155"/>
    <w:rsid w:val="00C10F4A"/>
    <w:rsid w:val="00C13B7A"/>
    <w:rsid w:val="00C16A8C"/>
    <w:rsid w:val="00C17FCA"/>
    <w:rsid w:val="00C2358A"/>
    <w:rsid w:val="00C267D8"/>
    <w:rsid w:val="00C34C8D"/>
    <w:rsid w:val="00C366CB"/>
    <w:rsid w:val="00C37BF0"/>
    <w:rsid w:val="00C42247"/>
    <w:rsid w:val="00C44934"/>
    <w:rsid w:val="00C44BFA"/>
    <w:rsid w:val="00C55958"/>
    <w:rsid w:val="00C61339"/>
    <w:rsid w:val="00C63590"/>
    <w:rsid w:val="00C666DE"/>
    <w:rsid w:val="00C718A1"/>
    <w:rsid w:val="00C74A3B"/>
    <w:rsid w:val="00C967AE"/>
    <w:rsid w:val="00C971E2"/>
    <w:rsid w:val="00CA12BB"/>
    <w:rsid w:val="00CA1326"/>
    <w:rsid w:val="00CC5E23"/>
    <w:rsid w:val="00CD748A"/>
    <w:rsid w:val="00CF08F3"/>
    <w:rsid w:val="00CF0F43"/>
    <w:rsid w:val="00D05077"/>
    <w:rsid w:val="00D156CE"/>
    <w:rsid w:val="00D22FCD"/>
    <w:rsid w:val="00D3057F"/>
    <w:rsid w:val="00D406C2"/>
    <w:rsid w:val="00D420F1"/>
    <w:rsid w:val="00D44E7C"/>
    <w:rsid w:val="00D45B8F"/>
    <w:rsid w:val="00D542EA"/>
    <w:rsid w:val="00D54889"/>
    <w:rsid w:val="00D6491C"/>
    <w:rsid w:val="00D70BCF"/>
    <w:rsid w:val="00D732B7"/>
    <w:rsid w:val="00D7393B"/>
    <w:rsid w:val="00D81522"/>
    <w:rsid w:val="00D85856"/>
    <w:rsid w:val="00D86E8D"/>
    <w:rsid w:val="00D87124"/>
    <w:rsid w:val="00DA0BFC"/>
    <w:rsid w:val="00DA41A4"/>
    <w:rsid w:val="00DA4FC0"/>
    <w:rsid w:val="00DA6703"/>
    <w:rsid w:val="00DB175C"/>
    <w:rsid w:val="00DC0C75"/>
    <w:rsid w:val="00DC768C"/>
    <w:rsid w:val="00DD4955"/>
    <w:rsid w:val="00DE4E95"/>
    <w:rsid w:val="00DF24EF"/>
    <w:rsid w:val="00E0102D"/>
    <w:rsid w:val="00E0418C"/>
    <w:rsid w:val="00E0573C"/>
    <w:rsid w:val="00E11A57"/>
    <w:rsid w:val="00E1700E"/>
    <w:rsid w:val="00E20BA9"/>
    <w:rsid w:val="00E24257"/>
    <w:rsid w:val="00E256E3"/>
    <w:rsid w:val="00E2677A"/>
    <w:rsid w:val="00E309AB"/>
    <w:rsid w:val="00E31D13"/>
    <w:rsid w:val="00E322C1"/>
    <w:rsid w:val="00E3603F"/>
    <w:rsid w:val="00E376CE"/>
    <w:rsid w:val="00E37C23"/>
    <w:rsid w:val="00E41276"/>
    <w:rsid w:val="00E41CFD"/>
    <w:rsid w:val="00E4454D"/>
    <w:rsid w:val="00E51A47"/>
    <w:rsid w:val="00E55004"/>
    <w:rsid w:val="00E60464"/>
    <w:rsid w:val="00E65089"/>
    <w:rsid w:val="00E735B2"/>
    <w:rsid w:val="00E73AF7"/>
    <w:rsid w:val="00E76EA0"/>
    <w:rsid w:val="00EA295A"/>
    <w:rsid w:val="00EA615F"/>
    <w:rsid w:val="00EB3D39"/>
    <w:rsid w:val="00EB5D89"/>
    <w:rsid w:val="00EB6EC8"/>
    <w:rsid w:val="00EB7CD1"/>
    <w:rsid w:val="00EC06E6"/>
    <w:rsid w:val="00EC1E1C"/>
    <w:rsid w:val="00EC371D"/>
    <w:rsid w:val="00EC618A"/>
    <w:rsid w:val="00EC711C"/>
    <w:rsid w:val="00ED057C"/>
    <w:rsid w:val="00ED2194"/>
    <w:rsid w:val="00EE1DEA"/>
    <w:rsid w:val="00EE4199"/>
    <w:rsid w:val="00EF02B2"/>
    <w:rsid w:val="00EF36FF"/>
    <w:rsid w:val="00F12103"/>
    <w:rsid w:val="00F127CF"/>
    <w:rsid w:val="00F13C35"/>
    <w:rsid w:val="00F310A7"/>
    <w:rsid w:val="00F35525"/>
    <w:rsid w:val="00F36D5C"/>
    <w:rsid w:val="00F42C32"/>
    <w:rsid w:val="00F4533A"/>
    <w:rsid w:val="00F53A2D"/>
    <w:rsid w:val="00F62D0F"/>
    <w:rsid w:val="00F67222"/>
    <w:rsid w:val="00F912B9"/>
    <w:rsid w:val="00F96814"/>
    <w:rsid w:val="00FA5CC1"/>
    <w:rsid w:val="00FA7C4F"/>
    <w:rsid w:val="00FB369D"/>
    <w:rsid w:val="00FB7195"/>
    <w:rsid w:val="00FC3E86"/>
    <w:rsid w:val="00FC53F1"/>
    <w:rsid w:val="00FD1269"/>
    <w:rsid w:val="00FD1ACA"/>
    <w:rsid w:val="00FD1D9B"/>
    <w:rsid w:val="00FD20E5"/>
    <w:rsid w:val="00FE56F2"/>
    <w:rsid w:val="00FF030E"/>
    <w:rsid w:val="00FF1E42"/>
    <w:rsid w:val="00FF76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24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291"/>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A72291"/>
    <w:pPr>
      <w:ind w:leftChars="200" w:left="480"/>
    </w:pPr>
  </w:style>
  <w:style w:type="character" w:styleId="a5">
    <w:name w:val="Hyperlink"/>
    <w:basedOn w:val="a0"/>
    <w:uiPriority w:val="99"/>
    <w:rsid w:val="00A72291"/>
    <w:rPr>
      <w:rFonts w:cs="Times New Roman"/>
      <w:color w:val="0000FF"/>
      <w:u w:val="single"/>
    </w:rPr>
  </w:style>
  <w:style w:type="paragraph" w:styleId="a6">
    <w:name w:val="Plain Text"/>
    <w:basedOn w:val="a"/>
    <w:link w:val="a7"/>
    <w:uiPriority w:val="99"/>
    <w:rsid w:val="00A72291"/>
    <w:pPr>
      <w:adjustRightInd w:val="0"/>
      <w:spacing w:line="360" w:lineRule="atLeast"/>
      <w:textAlignment w:val="baseline"/>
    </w:pPr>
    <w:rPr>
      <w:rFonts w:ascii="細明體" w:eastAsia="細明體" w:hAnsi="Courier New"/>
      <w:kern w:val="0"/>
      <w:szCs w:val="20"/>
    </w:rPr>
  </w:style>
  <w:style w:type="character" w:customStyle="1" w:styleId="a7">
    <w:name w:val="純文字 字元"/>
    <w:basedOn w:val="a0"/>
    <w:link w:val="a6"/>
    <w:uiPriority w:val="99"/>
    <w:rsid w:val="00A72291"/>
    <w:rPr>
      <w:rFonts w:ascii="細明體" w:eastAsia="細明體" w:hAnsi="Courier New" w:cs="Times New Roman"/>
      <w:kern w:val="0"/>
      <w:szCs w:val="20"/>
    </w:rPr>
  </w:style>
  <w:style w:type="paragraph" w:customStyle="1" w:styleId="a8">
    <w:name w:val="第一項"/>
    <w:basedOn w:val="a"/>
    <w:rsid w:val="00A72291"/>
    <w:pPr>
      <w:widowControl/>
      <w:autoSpaceDE w:val="0"/>
      <w:autoSpaceDN w:val="0"/>
      <w:adjustRightInd w:val="0"/>
      <w:spacing w:line="400" w:lineRule="exact"/>
      <w:ind w:left="900" w:hanging="540"/>
      <w:jc w:val="both"/>
      <w:textAlignment w:val="baseline"/>
    </w:pPr>
    <w:rPr>
      <w:rFonts w:ascii="標楷體" w:eastAsia="標楷體" w:hAnsi="Times New Roman"/>
      <w:color w:val="000000"/>
      <w:kern w:val="0"/>
      <w:sz w:val="28"/>
      <w:szCs w:val="20"/>
    </w:rPr>
  </w:style>
  <w:style w:type="character" w:customStyle="1" w:styleId="a4">
    <w:name w:val="清單段落 字元"/>
    <w:basedOn w:val="a0"/>
    <w:link w:val="a3"/>
    <w:uiPriority w:val="99"/>
    <w:locked/>
    <w:rsid w:val="00A72291"/>
    <w:rPr>
      <w:rFonts w:ascii="Calibri" w:eastAsia="新細明體" w:hAnsi="Calibri" w:cs="Times New Roman"/>
    </w:rPr>
  </w:style>
  <w:style w:type="paragraph" w:styleId="a9">
    <w:name w:val="header"/>
    <w:basedOn w:val="a"/>
    <w:link w:val="aa"/>
    <w:uiPriority w:val="99"/>
    <w:unhideWhenUsed/>
    <w:rsid w:val="00A72291"/>
    <w:pPr>
      <w:tabs>
        <w:tab w:val="center" w:pos="4153"/>
        <w:tab w:val="right" w:pos="8306"/>
      </w:tabs>
      <w:snapToGrid w:val="0"/>
    </w:pPr>
    <w:rPr>
      <w:sz w:val="20"/>
      <w:szCs w:val="20"/>
    </w:rPr>
  </w:style>
  <w:style w:type="character" w:customStyle="1" w:styleId="aa">
    <w:name w:val="頁首 字元"/>
    <w:basedOn w:val="a0"/>
    <w:link w:val="a9"/>
    <w:uiPriority w:val="99"/>
    <w:rsid w:val="00A72291"/>
    <w:rPr>
      <w:rFonts w:ascii="Calibri" w:eastAsia="新細明體" w:hAnsi="Calibri" w:cs="Times New Roman"/>
      <w:sz w:val="20"/>
      <w:szCs w:val="20"/>
    </w:rPr>
  </w:style>
  <w:style w:type="paragraph" w:styleId="ab">
    <w:name w:val="footer"/>
    <w:basedOn w:val="a"/>
    <w:link w:val="ac"/>
    <w:uiPriority w:val="99"/>
    <w:unhideWhenUsed/>
    <w:rsid w:val="00A72291"/>
    <w:pPr>
      <w:tabs>
        <w:tab w:val="center" w:pos="4153"/>
        <w:tab w:val="right" w:pos="8306"/>
      </w:tabs>
      <w:snapToGrid w:val="0"/>
    </w:pPr>
    <w:rPr>
      <w:sz w:val="20"/>
      <w:szCs w:val="20"/>
    </w:rPr>
  </w:style>
  <w:style w:type="character" w:customStyle="1" w:styleId="ac">
    <w:name w:val="頁尾 字元"/>
    <w:basedOn w:val="a0"/>
    <w:link w:val="ab"/>
    <w:uiPriority w:val="99"/>
    <w:rsid w:val="00A72291"/>
    <w:rPr>
      <w:rFonts w:ascii="Calibri" w:eastAsia="新細明體" w:hAnsi="Calibri" w:cs="Times New Roman"/>
      <w:sz w:val="20"/>
      <w:szCs w:val="20"/>
    </w:rPr>
  </w:style>
  <w:style w:type="paragraph" w:styleId="Web">
    <w:name w:val="Normal (Web)"/>
    <w:basedOn w:val="a"/>
    <w:uiPriority w:val="99"/>
    <w:rsid w:val="00F53A2D"/>
    <w:pPr>
      <w:widowControl/>
      <w:spacing w:before="100" w:beforeAutospacing="1" w:after="100" w:afterAutospacing="1"/>
    </w:pPr>
    <w:rPr>
      <w:rFonts w:ascii="新細明體" w:hAnsi="新細明體" w:cs="新細明體"/>
      <w:kern w:val="0"/>
      <w:szCs w:val="24"/>
    </w:rPr>
  </w:style>
  <w:style w:type="paragraph" w:styleId="ad">
    <w:name w:val="Balloon Text"/>
    <w:basedOn w:val="a"/>
    <w:link w:val="ae"/>
    <w:uiPriority w:val="99"/>
    <w:semiHidden/>
    <w:unhideWhenUsed/>
    <w:rsid w:val="00FC3E86"/>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C3E86"/>
    <w:rPr>
      <w:rFonts w:asciiTheme="majorHAnsi" w:eastAsiaTheme="majorEastAsia" w:hAnsiTheme="majorHAnsi" w:cstheme="majorBidi"/>
      <w:kern w:val="2"/>
      <w:sz w:val="18"/>
      <w:szCs w:val="18"/>
    </w:rPr>
  </w:style>
  <w:style w:type="character" w:styleId="af">
    <w:name w:val="annotation reference"/>
    <w:basedOn w:val="a0"/>
    <w:uiPriority w:val="99"/>
    <w:semiHidden/>
    <w:unhideWhenUsed/>
    <w:rsid w:val="00E41276"/>
    <w:rPr>
      <w:sz w:val="18"/>
      <w:szCs w:val="18"/>
    </w:rPr>
  </w:style>
  <w:style w:type="paragraph" w:styleId="af0">
    <w:name w:val="annotation text"/>
    <w:basedOn w:val="a"/>
    <w:link w:val="af1"/>
    <w:uiPriority w:val="99"/>
    <w:semiHidden/>
    <w:unhideWhenUsed/>
    <w:rsid w:val="00E41276"/>
  </w:style>
  <w:style w:type="character" w:customStyle="1" w:styleId="af1">
    <w:name w:val="註解文字 字元"/>
    <w:basedOn w:val="a0"/>
    <w:link w:val="af0"/>
    <w:uiPriority w:val="99"/>
    <w:semiHidden/>
    <w:rsid w:val="00E41276"/>
    <w:rPr>
      <w:kern w:val="2"/>
      <w:sz w:val="24"/>
      <w:szCs w:val="22"/>
    </w:rPr>
  </w:style>
  <w:style w:type="paragraph" w:styleId="af2">
    <w:name w:val="annotation subject"/>
    <w:basedOn w:val="af0"/>
    <w:next w:val="af0"/>
    <w:link w:val="af3"/>
    <w:uiPriority w:val="99"/>
    <w:semiHidden/>
    <w:unhideWhenUsed/>
    <w:rsid w:val="00E41276"/>
    <w:rPr>
      <w:b/>
      <w:bCs/>
    </w:rPr>
  </w:style>
  <w:style w:type="character" w:customStyle="1" w:styleId="af3">
    <w:name w:val="註解主旨 字元"/>
    <w:basedOn w:val="af1"/>
    <w:link w:val="af2"/>
    <w:uiPriority w:val="99"/>
    <w:semiHidden/>
    <w:rsid w:val="00E41276"/>
    <w:rPr>
      <w:b/>
      <w:bCs/>
      <w:kern w:val="2"/>
      <w:sz w:val="24"/>
      <w:szCs w:val="22"/>
    </w:rPr>
  </w:style>
  <w:style w:type="paragraph" w:styleId="af4">
    <w:name w:val="Revision"/>
    <w:hidden/>
    <w:uiPriority w:val="99"/>
    <w:semiHidden/>
    <w:rsid w:val="005A22ED"/>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11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1019</Words>
  <Characters>5811</Characters>
  <Application>Microsoft Office Word</Application>
  <DocSecurity>0</DocSecurity>
  <Lines>48</Lines>
  <Paragraphs>13</Paragraphs>
  <ScaleCrop>false</ScaleCrop>
  <Company/>
  <LinksUpToDate>false</LinksUpToDate>
  <CharactersWithSpaces>6817</CharactersWithSpaces>
  <SharedDoc>false</SharedDoc>
  <HLinks>
    <vt:vector size="6" baseType="variant">
      <vt:variant>
        <vt:i4>7143467</vt:i4>
      </vt:variant>
      <vt:variant>
        <vt:i4>0</vt:i4>
      </vt:variant>
      <vt:variant>
        <vt:i4>0</vt:i4>
      </vt:variant>
      <vt:variant>
        <vt:i4>5</vt:i4>
      </vt:variant>
      <vt:variant>
        <vt:lpwstr>http://project.coa.gov.tw/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2022-07-26T00:25:00Z</dcterms:created>
  <dcterms:modified xsi:type="dcterms:W3CDTF">2022-07-26T00:25:00Z</dcterms:modified>
</cp:coreProperties>
</file>